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BB4" w:rsidRDefault="00A04076">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477BB4" w:rsidRDefault="00A04076">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477BB4" w:rsidRDefault="00A04076">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41856" behindDoc="0" locked="0" layoutInCell="1" allowOverlap="1">
                <wp:simplePos x="0" y="0"/>
                <wp:positionH relativeFrom="column">
                  <wp:posOffset>2012950</wp:posOffset>
                </wp:positionH>
                <wp:positionV relativeFrom="paragraph">
                  <wp:posOffset>57785</wp:posOffset>
                </wp:positionV>
                <wp:extent cx="1703705" cy="0"/>
                <wp:effectExtent l="0" t="0" r="0" b="0"/>
                <wp:wrapNone/>
                <wp:docPr id="71" name="Line 2"/>
                <wp:cNvGraphicFramePr/>
                <a:graphic xmlns:a="http://schemas.openxmlformats.org/drawingml/2006/main">
                  <a:graphicData uri="http://schemas.microsoft.com/office/word/2010/wordprocessingShape">
                    <wps:wsp>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0F5E0A27" id="Line 2"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"/>
            </w:pict>
          </mc:Fallback>
        </mc:AlternateContent>
      </w: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A04076">
      <w:pPr>
        <w:spacing w:before="0" w:after="0" w:line="240" w:lineRule="auto"/>
        <w:ind w:left="2977" w:hanging="2977"/>
        <w:jc w:val="center"/>
        <w:rPr>
          <w:rFonts w:eastAsia="Times New Roman"/>
          <w:b/>
          <w:sz w:val="48"/>
          <w:szCs w:val="48"/>
          <w:lang w:val="es-ES"/>
        </w:rPr>
      </w:pPr>
      <w:r>
        <w:rPr>
          <w:rFonts w:eastAsia="Times New Roman"/>
          <w:b/>
          <w:sz w:val="48"/>
          <w:szCs w:val="48"/>
          <w:lang w:val="es-ES"/>
        </w:rPr>
        <w:t>CHƯƠNG TRÌNH ĐÀO TẠO</w:t>
      </w:r>
    </w:p>
    <w:p w:rsidR="00477BB4" w:rsidRDefault="00A04076">
      <w:pPr>
        <w:spacing w:before="0" w:after="0" w:line="240" w:lineRule="auto"/>
        <w:ind w:left="2977" w:hanging="2977"/>
        <w:jc w:val="center"/>
        <w:rPr>
          <w:rFonts w:eastAsia="Times New Roman"/>
          <w:b/>
          <w:sz w:val="48"/>
          <w:szCs w:val="48"/>
          <w:lang w:val="pt-BR"/>
        </w:rPr>
      </w:pPr>
      <w:r>
        <w:rPr>
          <w:rFonts w:eastAsia="Times New Roman"/>
          <w:b/>
          <w:sz w:val="48"/>
          <w:szCs w:val="48"/>
          <w:lang w:val="es-ES"/>
        </w:rPr>
        <w:t xml:space="preserve">LIÊN THÔNG </w:t>
      </w:r>
      <w:r>
        <w:rPr>
          <w:rFonts w:eastAsia="Times New Roman"/>
          <w:b/>
          <w:sz w:val="48"/>
          <w:szCs w:val="48"/>
          <w:lang w:val="pt-BR"/>
        </w:rPr>
        <w:t>CAO ĐẲNG</w:t>
      </w:r>
    </w:p>
    <w:p w:rsidR="00477BB4" w:rsidRDefault="00A04076">
      <w:pPr>
        <w:spacing w:before="0" w:after="0" w:line="240" w:lineRule="auto"/>
        <w:jc w:val="center"/>
        <w:rPr>
          <w:rFonts w:eastAsia="Times New Roman"/>
          <w:i/>
          <w:sz w:val="28"/>
          <w:szCs w:val="28"/>
        </w:rPr>
      </w:pPr>
      <w:r>
        <w:rPr>
          <w:rFonts w:eastAsia="Times New Roman"/>
          <w:b/>
          <w:sz w:val="48"/>
          <w:szCs w:val="48"/>
        </w:rPr>
        <w:t>QUẢN TRỊ DU LỊCH MICE</w:t>
      </w:r>
    </w:p>
    <w:p w:rsidR="00477BB4" w:rsidRDefault="00A04076">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34"/>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A04076">
      <w:pPr>
        <w:spacing w:before="240" w:after="0" w:line="240" w:lineRule="auto"/>
        <w:jc w:val="center"/>
        <w:rPr>
          <w:rFonts w:eastAsia="Times New Roman"/>
          <w:sz w:val="25"/>
          <w:szCs w:val="25"/>
        </w:rPr>
        <w:sectPr w:rsidR="00477BB4">
          <w:footerReference w:type="default" r:id="rId9"/>
          <w:footerReference w:type="first" r:id="rId10"/>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Pr>
          <w:rFonts w:eastAsia="Times New Roman"/>
          <w:b/>
          <w:sz w:val="28"/>
          <w:szCs w:val="28"/>
          <w:lang w:val="es-ES"/>
        </w:rPr>
        <w:t>TP. Hồ Chí Minh – Năm 202</w:t>
      </w:r>
      <w:r>
        <w:rPr>
          <w:rFonts w:eastAsia="Times New Roman"/>
          <w:b/>
          <w:sz w:val="28"/>
          <w:szCs w:val="28"/>
        </w:rPr>
        <w:t>3</w:t>
      </w:r>
    </w:p>
    <w:p w:rsidR="00477BB4" w:rsidRDefault="00A04076">
      <w:pPr>
        <w:tabs>
          <w:tab w:val="center" w:pos="1985"/>
          <w:tab w:val="center" w:pos="6946"/>
        </w:tabs>
        <w:spacing w:before="0" w:after="0" w:line="240" w:lineRule="auto"/>
        <w:rPr>
          <w:rFonts w:eastAsia="Times New Roman"/>
          <w:b/>
          <w:bCs/>
          <w:sz w:val="24"/>
          <w:szCs w:val="24"/>
          <w:lang w:val="pt-BR"/>
        </w:rPr>
      </w:pPr>
      <w:r>
        <w:rPr>
          <w:rFonts w:eastAsia="Times New Roman"/>
          <w:sz w:val="24"/>
          <w:szCs w:val="24"/>
          <w:lang w:val="pt-BR"/>
        </w:rPr>
        <w:lastRenderedPageBreak/>
        <w:tab/>
        <w:t>UBND</w:t>
      </w:r>
      <w:r>
        <w:rPr>
          <w:rFonts w:eastAsia="Times New Roman"/>
          <w:bCs/>
          <w:sz w:val="24"/>
          <w:szCs w:val="24"/>
          <w:lang w:val="pt-BR"/>
        </w:rPr>
        <w:t xml:space="preserve"> THÀNH PHỐ HỒ CHÍ MINH</w:t>
      </w:r>
      <w:r>
        <w:rPr>
          <w:rFonts w:eastAsia="Times New Roman"/>
          <w:sz w:val="24"/>
          <w:szCs w:val="24"/>
          <w:lang w:val="pt-BR"/>
        </w:rPr>
        <w:tab/>
      </w:r>
      <w:r>
        <w:rPr>
          <w:rFonts w:eastAsia="Times New Roman"/>
          <w:b/>
          <w:bCs/>
          <w:szCs w:val="24"/>
          <w:lang w:val="pt-BR"/>
        </w:rPr>
        <w:t>CỘNG HÒA XÃ HỘI CHỦ NGHĨA VIỆT NAM</w:t>
      </w:r>
    </w:p>
    <w:p w:rsidR="00477BB4" w:rsidRDefault="00A04076">
      <w:pPr>
        <w:tabs>
          <w:tab w:val="center" w:pos="2127"/>
          <w:tab w:val="center" w:pos="6804"/>
        </w:tabs>
        <w:spacing w:before="0" w:after="0" w:line="240" w:lineRule="auto"/>
        <w:rPr>
          <w:rFonts w:eastAsia="Times New Roman"/>
          <w:bCs/>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4"/>
          <w:lang w:val="pt-BR"/>
        </w:rPr>
        <w:t>Độc lập – Tự do – Hạnh phúc</w:t>
      </w:r>
    </w:p>
    <w:p w:rsidR="00477BB4" w:rsidRDefault="00A04076">
      <w:pPr>
        <w:tabs>
          <w:tab w:val="center" w:pos="1985"/>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43904"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70"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3831FE3B" id="Straight Connector 2"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Mhp&#10;mXmiAQAALgMAAA4AAAAAAAAAAAAAAAAALgIAAGRycy9lMm9Eb2MueG1sUEsBAi0AFAAGAAgAAAAh&#10;ALehC0LcAAAABwEAAA8AAAAAAAAAAAAAAAAA/AMAAGRycy9kb3ducmV2LnhtbFBLBQYAAAAABAAE&#10;APMAAAAFBQAAAAA=&#10;"/>
            </w:pict>
          </mc:Fallback>
        </mc:AlternateContent>
      </w:r>
      <w:r>
        <w:rPr>
          <w:rFonts w:eastAsia="Times New Roman"/>
          <w:b/>
          <w:bCs/>
          <w:sz w:val="24"/>
          <w:szCs w:val="24"/>
          <w:lang w:val="pt-BR"/>
        </w:rPr>
        <w:t xml:space="preserve"> </w:t>
      </w:r>
      <w:r>
        <w:rPr>
          <w:rFonts w:eastAsia="Times New Roman"/>
          <w:b/>
          <w:bCs/>
          <w:sz w:val="24"/>
          <w:szCs w:val="24"/>
          <w:lang w:val="pt-BR"/>
        </w:rPr>
        <w:tab/>
        <w:t>THÀNH PHỐ HỒ CHÍ MINH</w:t>
      </w:r>
      <w:r>
        <w:rPr>
          <w:rFonts w:eastAsia="Times New Roman"/>
          <w:b/>
          <w:bCs/>
          <w:sz w:val="24"/>
          <w:szCs w:val="24"/>
          <w:lang w:val="pt-BR"/>
        </w:rPr>
        <w:tab/>
      </w:r>
    </w:p>
    <w:p w:rsidR="00477BB4" w:rsidRDefault="00A04076">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42880" behindDoc="0" locked="0" layoutInCell="1" allowOverlap="1">
                <wp:simplePos x="0" y="0"/>
                <wp:positionH relativeFrom="column">
                  <wp:posOffset>856615</wp:posOffset>
                </wp:positionH>
                <wp:positionV relativeFrom="paragraph">
                  <wp:posOffset>3810</wp:posOffset>
                </wp:positionV>
                <wp:extent cx="819150" cy="0"/>
                <wp:effectExtent l="0" t="0" r="0" b="0"/>
                <wp:wrapNone/>
                <wp:docPr id="69"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6E5CDCB5" id="Straight Connector 4"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"/>
            </w:pict>
          </mc:Fallback>
        </mc:AlternateContent>
      </w:r>
      <w:r>
        <w:rPr>
          <w:rFonts w:eastAsia="Times New Roman"/>
          <w:b/>
          <w:bCs/>
          <w:szCs w:val="26"/>
          <w:lang w:val="pt-BR"/>
        </w:rPr>
        <w:tab/>
      </w:r>
    </w:p>
    <w:p w:rsidR="00477BB4" w:rsidRDefault="00477BB4">
      <w:pPr>
        <w:spacing w:before="0" w:after="0" w:line="240" w:lineRule="auto"/>
        <w:jc w:val="center"/>
        <w:outlineLvl w:val="0"/>
        <w:rPr>
          <w:rFonts w:eastAsia="Times New Roman"/>
          <w:b/>
          <w:bCs/>
          <w:sz w:val="18"/>
          <w:szCs w:val="32"/>
          <w:lang w:val="pt-BR"/>
        </w:rPr>
      </w:pPr>
    </w:p>
    <w:p w:rsidR="00477BB4" w:rsidRDefault="00477BB4">
      <w:pPr>
        <w:spacing w:before="0" w:after="0" w:line="240" w:lineRule="auto"/>
        <w:jc w:val="center"/>
        <w:outlineLvl w:val="0"/>
        <w:rPr>
          <w:rFonts w:eastAsia="Times New Roman"/>
          <w:b/>
          <w:bCs/>
          <w:sz w:val="18"/>
          <w:szCs w:val="32"/>
          <w:lang w:val="pt-BR"/>
        </w:rPr>
      </w:pPr>
    </w:p>
    <w:p w:rsidR="00477BB4" w:rsidRDefault="00A04076">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477BB4" w:rsidRDefault="00A04076">
      <w:pPr>
        <w:spacing w:after="0" w:line="240" w:lineRule="auto"/>
        <w:jc w:val="center"/>
        <w:rPr>
          <w:rFonts w:eastAsia="Times New Roman"/>
          <w:i/>
          <w:szCs w:val="28"/>
          <w:lang w:val="pt-BR"/>
        </w:rPr>
      </w:pPr>
      <w:r>
        <w:rPr>
          <w:rFonts w:eastAsia="Times New Roman"/>
          <w:i/>
          <w:szCs w:val="28"/>
          <w:lang w:val="pt-BR"/>
        </w:rPr>
        <w:t xml:space="preserve">(Ban hành theo Quyết định số:            /QĐ-LTT-ĐT, </w:t>
      </w:r>
      <w:r w:rsidR="00B316B7">
        <w:rPr>
          <w:rFonts w:eastAsia="Times New Roman"/>
          <w:i/>
          <w:szCs w:val="28"/>
          <w:lang w:val="pt-BR"/>
        </w:rPr>
        <w:t>ngày        tháng       năm 2023</w:t>
      </w:r>
      <w:r>
        <w:rPr>
          <w:rFonts w:eastAsia="Times New Roman"/>
          <w:i/>
          <w:szCs w:val="28"/>
          <w:lang w:val="pt-BR"/>
        </w:rPr>
        <w:t xml:space="preserve">               của Hiệu trưởng Trường Cao đẳng Lý Tự Trọng Thành phố Hồ Chí Minh)</w:t>
      </w:r>
    </w:p>
    <w:p w:rsidR="00477BB4" w:rsidRDefault="00477BB4">
      <w:pPr>
        <w:spacing w:before="120" w:after="0" w:line="240" w:lineRule="auto"/>
        <w:jc w:val="both"/>
        <w:outlineLvl w:val="0"/>
        <w:rPr>
          <w:rFonts w:eastAsia="Times New Roman"/>
          <w:b/>
          <w:bCs/>
          <w:sz w:val="28"/>
          <w:szCs w:val="20"/>
          <w:lang w:val="pt-BR"/>
        </w:rPr>
      </w:pPr>
    </w:p>
    <w:p w:rsidR="00477BB4" w:rsidRPr="00B316B7" w:rsidRDefault="00A04076">
      <w:pPr>
        <w:spacing w:before="80" w:after="0" w:line="252" w:lineRule="auto"/>
        <w:jc w:val="both"/>
        <w:outlineLvl w:val="0"/>
        <w:rPr>
          <w:rFonts w:eastAsia="Times New Roman"/>
          <w:szCs w:val="26"/>
        </w:rPr>
      </w:pPr>
      <w:r>
        <w:rPr>
          <w:rFonts w:eastAsia="Times New Roman"/>
          <w:b/>
          <w:bCs/>
          <w:szCs w:val="26"/>
          <w:lang w:val="pt-BR"/>
        </w:rPr>
        <w:t>Tên ngành, nghề</w:t>
      </w:r>
      <w:r>
        <w:rPr>
          <w:rFonts w:eastAsia="Times New Roman"/>
          <w:szCs w:val="26"/>
          <w:lang w:val="pt-BR"/>
        </w:rPr>
        <w:t xml:space="preserve">: </w:t>
      </w:r>
      <w:r w:rsidR="00B316B7" w:rsidRPr="00B316B7">
        <w:rPr>
          <w:rFonts w:eastAsia="Times New Roman"/>
          <w:szCs w:val="26"/>
        </w:rPr>
        <w:t>Quản T</w:t>
      </w:r>
      <w:r w:rsidRPr="00B316B7">
        <w:rPr>
          <w:rFonts w:eastAsia="Times New Roman"/>
          <w:szCs w:val="26"/>
        </w:rPr>
        <w:t xml:space="preserve">rị </w:t>
      </w:r>
      <w:r w:rsidR="00B316B7" w:rsidRPr="00B316B7">
        <w:rPr>
          <w:rFonts w:eastAsia="Times New Roman"/>
          <w:szCs w:val="26"/>
        </w:rPr>
        <w:t>D</w:t>
      </w:r>
      <w:r w:rsidRPr="00B316B7">
        <w:rPr>
          <w:rFonts w:eastAsia="Times New Roman"/>
          <w:szCs w:val="26"/>
        </w:rPr>
        <w:t xml:space="preserve">u </w:t>
      </w:r>
      <w:r w:rsidR="00B316B7" w:rsidRPr="00B316B7">
        <w:rPr>
          <w:rFonts w:eastAsia="Times New Roman"/>
          <w:szCs w:val="26"/>
        </w:rPr>
        <w:t>L</w:t>
      </w:r>
      <w:r w:rsidRPr="00B316B7">
        <w:rPr>
          <w:rFonts w:eastAsia="Times New Roman"/>
          <w:szCs w:val="26"/>
        </w:rPr>
        <w:t xml:space="preserve">ịch MICE </w:t>
      </w:r>
    </w:p>
    <w:p w:rsidR="00477BB4" w:rsidRDefault="00A04076">
      <w:pPr>
        <w:spacing w:before="80" w:after="0" w:line="252"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6340302</w:t>
      </w:r>
    </w:p>
    <w:p w:rsidR="00477BB4" w:rsidRDefault="00A04076">
      <w:pPr>
        <w:spacing w:before="80" w:after="0" w:line="252"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 (Liên thông)</w:t>
      </w:r>
    </w:p>
    <w:p w:rsidR="00477BB4" w:rsidRDefault="00A04076">
      <w:pPr>
        <w:spacing w:before="80" w:after="0" w:line="252"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477BB4" w:rsidRDefault="00A04076">
      <w:pPr>
        <w:spacing w:before="80" w:after="0" w:line="252"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Trung cấp</w:t>
      </w:r>
    </w:p>
    <w:p w:rsidR="00477BB4" w:rsidRDefault="00A04076">
      <w:pPr>
        <w:spacing w:before="80" w:after="0" w:line="252" w:lineRule="auto"/>
        <w:jc w:val="both"/>
        <w:outlineLvl w:val="0"/>
        <w:rPr>
          <w:rFonts w:eastAsia="Times New Roman"/>
          <w:szCs w:val="26"/>
          <w:lang w:val="pt-BR"/>
        </w:rPr>
      </w:pPr>
      <w:r>
        <w:rPr>
          <w:rFonts w:eastAsia="Times New Roman"/>
          <w:b/>
          <w:bCs/>
          <w:szCs w:val="26"/>
          <w:lang w:val="pt-BR"/>
        </w:rPr>
        <w:t xml:space="preserve">Thời gian đào tạo: </w:t>
      </w:r>
      <w:r w:rsidR="00B316B7">
        <w:rPr>
          <w:rFonts w:eastAsia="Times New Roman"/>
          <w:bCs/>
          <w:szCs w:val="26"/>
          <w:lang w:val="pt-BR"/>
        </w:rPr>
        <w:t>2</w:t>
      </w:r>
      <w:r>
        <w:rPr>
          <w:rFonts w:eastAsia="Times New Roman"/>
          <w:bCs/>
          <w:szCs w:val="26"/>
          <w:lang w:val="pt-BR"/>
        </w:rPr>
        <w:t xml:space="preserve"> năm</w:t>
      </w:r>
    </w:p>
    <w:p w:rsidR="00477BB4" w:rsidRDefault="00A04076">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1.1. Mục tiêu chung:</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Quản trị du lịch MICE trình độ cao đẳng là ngành, nghề tổ chức quản lý và thực hiện các dịch vụ hội họp, hội nghị hội thảo, hội chợ triển lãm, du lịch khuyến thưởng của ngành du lịch - dịch vụ.</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Nhiệm vụ chính của nghề bao gồm: Khảo sát và xây dựng sản phẩm du lịch MICE, xúc tiến bán sản phẩm; xây dựng kế hoạch và tổ chức thực hiện các sản phẩm du lịch MICE, giám sát dịch vụ tổ chức hội họp, hội nghị hội thảo, hội chợ triển lãm và du lịch khuyến thưởng nhằm đạt chất lượng dịch vụ thoả mãn nhu cầu khách hàng và hiệu quả kinh tế cao.</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Các hoạt động du lịch MICE được thực hiện chủ yếu tại các khách sạn cao cấp, trung tâm hội nghị, hội chợ, triển lãm và các khu du lịch ....trong điều kiện môi trường làm việc năng động; quan hệ công chúng rộng rãi; có cường độ lao động, áp lực công việc và tính chuyên nghiệp cao.</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ngành, nghề.</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Trình bày được những hiểu biết khái quát về ngành du lịch, các điều kiện phát triển du lịch và các cơ sở cung ứng dịch vụ du lịch.</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Mô tả được nội dung cơ bản của hoạt động giao tiếp, về tâm lý học và về đặc điểm tâm lý khách du lịch để xây dựng mối quan hệ với khách hàng và nghệ thuật đàm phán trong kinh doanh.</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Trình bày được những kiến thức cơ bản về quản lý, điều hành doanh nghiệp hoạt động du lịch MICE.</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Trình bày được quy trình tổ chức du lịch MICE  để vận dụng vào công tác lập kế hoạch, tổ chức triển khai thực hiện, kiểm tra giám sát và tổng kết đánh giá.</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lastRenderedPageBreak/>
        <w:t>+ Ứng dụng được các kiến thức về công tác văn phòng, kế toán, thống kê, Luật du lịch vào công việc thực tiễn của nghề</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1.2. Mục tiêu cụ thể:</w:t>
      </w:r>
    </w:p>
    <w:p w:rsidR="00477BB4" w:rsidRDefault="00A04076" w:rsidP="00AE645E">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Kiến thức:</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Xác định được các kiến thức cơ bản về chính trị, pháp luật và văn hóa xã hội phù hợp với chuyên ngành như: Luật Du lịch, Luật Di sản văn hóa, Luật Bảo vệ môi trường, Luật Doanh nghiệp và các luật liên quan khác...</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hiểu biết khái quát về ngành du lịch, các điều kiện phát triển du lịch và các cơ sở cung ứng dịch vụ du lịch.</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nguyên lý, quy trình quản trị nói chung, quản trị quá trình điều hành và tổ chức thực hiện chương trình du lịch, quản trị tài chính, quản trị nguồn nhân lực, quản trị cơ sở vật chất.</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nội dung cơ bản của hoạt động giao tiếp, về tâm lý học và về đặc điểm tâm lý khách du lịch để xây dựng mối quan hệ với khách hàng  và nghệ thuật đàm phán trong kinh doanh.</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kiến thức cơ bản về quản lý, điều hành doanh nghiệp hoạt động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Xác định quy trình xây dựng chương trình du lịch hội họp, hội nghị, khen thưởng, hội chợ triển lãm.</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quy trình tổ chức du lịch MICE  để vận dụng vào công tác lập kế hoạch, tổ chức triển khai thực hiện, kiểm tra giám sát và tổng kết đánh giá.</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Xác định được quy trình và các phương thức tiếp thị, tổ chức bán sản phẩm phù hợp với thị trường mục tiêu.</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Xác định được vai trò và tầm quan trọng của việc đào tạo nhân viên đáp ứng tiêu chuẩn nghề nghiệp.</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cách thức lập kế hoạch, quản lý và tổ chức các cuộc họp.</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Thông hiểu về quy trình tổ chức du lịch khuyến thưởng, tổ chức Hội chợ triển lãm.</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Giải thích được vai trò của việc xây dựng và duy trì mối quan hệ với đối tác tại điểm đến, với các nhà cung cấp dịch vụ cho chương trình du lịch.</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về quy trình, cách thức tổ chức kinh doanh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kiến thức cơ bản về chính trị, văn hóa, xã hội, pháp luật, quốc phòng an ninh, giáo dục thể chất theo quy định</w:t>
      </w:r>
    </w:p>
    <w:p w:rsidR="00477BB4" w:rsidRDefault="00A04076" w:rsidP="00AE645E">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 xml:space="preserve">Kỹ năng: </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Khảo sát thị trường; phân tích, đánh giá nhu cầu, khả năng đáp ứng dịch vụ, xác định nguồn tài chính… để xây dựng kế hoạch tổ chức sản phẩm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Thiết kế được chương trình du lịch hội họp, khen thưởng, hội chợ, triển lãm phù hợp với yêu cầu của khách hàng.</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quảng cáo, tư vấn khách hàng, tổ chức bán sản phẩm dịch vụ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Xây dựng được tiêu chí đánh giá, thực hiện quản lý và kiểm soát chất lượng dịch vụ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Điều hành, tổ chức thực hiện chương trình du lịch hội họp, hội nghị, khen thưởng, hội chợ triển lãm đảm bảo theo kế hoạch.</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đánh giá và đề xuất  được các giải pháp nâng cao hiệu quả của hoạt động kinh doanh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chăm sóc khách hàng và giải quyết phàn nàn của khách hàng một cách hiệu quả.</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Thiết lập và duy trì các mối quan hệ với các nhà cung ứng dịch vụ.</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Giám sát và thực hiện được thao tác nghiệp vụ thanh toán, các giao dịch với các nhà cung ứng dịch vụ và khách hàng.</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Xử lý các tình huống phát sinh trong quá trình tổ chức thực hiện chương trình du lịch hội họp, hội nghị, khen thưởng, hội chợ, triển lãm hiệu quả.</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đánh giá năng lực và đào tạo nhân viên đảm bảo đáp ứng được yêu cầu của doanh nghiệp.</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khả năng làm việc độc lập, tổ chức làm việc theo nhóm hiệu quả và ứng dụng kỹ thuật, công nghệ phục vụ trong tổ chức và quản lý: hội họp, hội nghị hội thảo, hội chợ triển lãm và du lịch khuyến thưởng; phối hợp và xử lý linh hoạt các tình huống xảy ra trong thực tế.</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công nghệ thông tin cơ bản theo quy định; khai thác, xử lý, ứng dụng công nghệ thông tin trong công việc chuyên môn của ngành, nghề.</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được ngoại ngữ cơ bản, đạt bậc 2/6 trong Khung năng lực ngoại ngữ của Việt Nam, ứng dụng được ngoại ngữ vào công việc chuyên môn của ngành, nghề.</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rsidR="00477BB4" w:rsidRDefault="00A04076" w:rsidP="00AE645E">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Mức độ tự chủ và trách nhiệm:</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Tôn trọng các tiêu chuẩn đạo đức nghề nghiệp.</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Yêu nghề, có ý thức tổ chức kỷ luật, tác phong công nghiệp và tinh thần trách nhiệm cao trong công việc.</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Chấp nhận áp lực công việc, thích nghi với môi trường làm việc thường xuyên có sự thay đổi.</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Tôn trọng khách hàng, quan tâm chăm sóc và thuyết phục được khách hàng.</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Hợp tác hiệu quả với đồng nghiệp và đối tác.</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Trung thực, chủ động khắc phục khó khăn trong công việc.</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Linh hoạt trong xử lý tình huống.</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thức tự học, tự bồi dưỡng, trau dồi kinh nghiệm để nâng cao trình độ chuyên môn nghiệp vụ.</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Tuân thủ các quy định về pháp luật trong kinh doanh du lịch, kinh doanh lữ hành.</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Làm việc độc lập, làm việc theo nhóm.</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khả năng tự tìm việc làm, tự tạo việc làm hoặc tiếp tục học lên trình độ cao hơn sau khi tốt nghiệp</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1.3. Vị trí việc làm sau khi tốt nghiệp:</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xml:space="preserve">+ Sau khi tốt nghiệp, sinh viên có năng lực đáp ứng yêu cầu tại các vị trí việc làm như: </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Chuyên gia tổ chức thực hiện và điều hành các chương trình sự kiện du lịch MICE tại các khách sạn cao cấp, khu du lịch, trung tâm hội nghị, hội chợ, triển lãm.</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nghiên cứu, thiết kế; bán chương trình du lịch và các vị trí khác tùy theo khả năng cá nhân và yêu cầu của công việc.</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Marketing và truyền thông du lịch MICE.</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Kinh doanh và chăm sóc khách du lịch MICE.</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tổ chức thực hiện cung cấp dịch vụ hội họp, hội nghị, hội thảo.</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và tổ chức chương trình du lịch khuyến thưởng.</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và tổ chức hội chợ triển lãm.</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thiết kế chương trình du lịch MICE.</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tổ chức kinh doanh du lịch MICE</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1.4. Khả năng học tập, nâng cao trình độ:</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Với kiến thức nền tảng và quá trình phấn đấu, người học có cơ hội học tập, thăng tiến, phát triển tới các vị trí cao hơn trong ngành Du lịch, Nhà hàng và Khách sạn.</w:t>
      </w:r>
    </w:p>
    <w:p w:rsidR="00477BB4" w:rsidRDefault="00A04076">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477BB4" w:rsidRPr="00452810" w:rsidRDefault="00AE645E">
      <w:pPr>
        <w:spacing w:before="120" w:after="0" w:line="240" w:lineRule="auto"/>
        <w:ind w:firstLine="284"/>
        <w:jc w:val="both"/>
        <w:rPr>
          <w:rFonts w:eastAsia="Times New Roman"/>
          <w:b/>
          <w:color w:val="FF0000"/>
          <w:szCs w:val="26"/>
          <w:lang w:val="pt-BR"/>
        </w:rPr>
      </w:pPr>
      <w:r>
        <w:rPr>
          <w:rFonts w:eastAsia="Times New Roman"/>
          <w:color w:val="FF0000"/>
          <w:szCs w:val="26"/>
          <w:lang w:val="pt-BR"/>
        </w:rPr>
        <w:t>- Số lượng môn học: 23 môn</w:t>
      </w:r>
    </w:p>
    <w:p w:rsidR="00477BB4" w:rsidRPr="00452810" w:rsidRDefault="00A04076">
      <w:pPr>
        <w:spacing w:before="120" w:after="0" w:line="240" w:lineRule="auto"/>
        <w:ind w:firstLine="284"/>
        <w:jc w:val="both"/>
        <w:rPr>
          <w:rFonts w:eastAsia="Times New Roman"/>
          <w:color w:val="FF0000"/>
          <w:szCs w:val="26"/>
          <w:u w:val="single"/>
          <w:lang w:val="pt-BR"/>
        </w:rPr>
      </w:pPr>
      <w:r w:rsidRPr="00452810">
        <w:rPr>
          <w:rFonts w:eastAsia="Times New Roman"/>
          <w:color w:val="FF0000"/>
          <w:szCs w:val="26"/>
          <w:lang w:val="pt-BR"/>
        </w:rPr>
        <w:t xml:space="preserve">- Khối lượng kiến thức, kỹ năng toàn khóa học: </w:t>
      </w:r>
      <w:r w:rsidR="00452810" w:rsidRPr="00452810">
        <w:rPr>
          <w:rFonts w:eastAsia="Times New Roman"/>
          <w:b/>
          <w:color w:val="FF0000"/>
          <w:szCs w:val="26"/>
          <w:lang w:val="pt-BR"/>
        </w:rPr>
        <w:t>45</w:t>
      </w:r>
      <w:r w:rsidRPr="00452810">
        <w:rPr>
          <w:rFonts w:eastAsia="Times New Roman"/>
          <w:color w:val="FF0000"/>
          <w:szCs w:val="26"/>
          <w:lang w:val="pt-BR"/>
        </w:rPr>
        <w:t xml:space="preserve"> tín chỉ </w:t>
      </w:r>
    </w:p>
    <w:p w:rsidR="00477BB4" w:rsidRPr="00452810" w:rsidRDefault="00A04076">
      <w:pPr>
        <w:spacing w:before="120" w:after="0" w:line="240" w:lineRule="auto"/>
        <w:ind w:firstLine="284"/>
        <w:jc w:val="both"/>
        <w:rPr>
          <w:rFonts w:eastAsia="Times New Roman"/>
          <w:color w:val="FF0000"/>
          <w:szCs w:val="26"/>
          <w:lang w:val="pt-BR"/>
        </w:rPr>
      </w:pPr>
      <w:r w:rsidRPr="00452810">
        <w:rPr>
          <w:rFonts w:eastAsia="Times New Roman"/>
          <w:color w:val="FF0000"/>
          <w:szCs w:val="26"/>
          <w:lang w:val="pt-BR"/>
        </w:rPr>
        <w:t xml:space="preserve">- Khối lượng các môn học chung/ đại cương: </w:t>
      </w:r>
      <w:r w:rsidRPr="00452810">
        <w:rPr>
          <w:rFonts w:eastAsia="Times New Roman"/>
          <w:b/>
          <w:color w:val="FF0000"/>
          <w:szCs w:val="26"/>
        </w:rPr>
        <w:t>190</w:t>
      </w:r>
      <w:r w:rsidRPr="00452810">
        <w:rPr>
          <w:rFonts w:eastAsia="Times New Roman"/>
          <w:color w:val="FF0000"/>
          <w:szCs w:val="26"/>
          <w:lang w:val="pt-BR"/>
        </w:rPr>
        <w:t xml:space="preserve"> giờ</w:t>
      </w:r>
    </w:p>
    <w:p w:rsidR="00477BB4" w:rsidRPr="00452810" w:rsidRDefault="00A04076">
      <w:pPr>
        <w:spacing w:before="120" w:after="0" w:line="240" w:lineRule="auto"/>
        <w:ind w:firstLine="284"/>
        <w:jc w:val="both"/>
        <w:rPr>
          <w:rFonts w:eastAsia="Times New Roman"/>
          <w:color w:val="FF0000"/>
          <w:szCs w:val="26"/>
          <w:lang w:val="pt-BR"/>
        </w:rPr>
      </w:pPr>
      <w:r w:rsidRPr="00452810">
        <w:rPr>
          <w:rFonts w:eastAsia="Times New Roman"/>
          <w:color w:val="FF0000"/>
          <w:szCs w:val="26"/>
          <w:lang w:val="pt-BR"/>
        </w:rPr>
        <w:t xml:space="preserve">- Khối lượng các môn học chuyên môn: </w:t>
      </w:r>
      <w:r w:rsidRPr="00452810">
        <w:rPr>
          <w:rFonts w:eastAsia="Times New Roman"/>
          <w:b/>
          <w:color w:val="FF0000"/>
          <w:szCs w:val="26"/>
        </w:rPr>
        <w:t>1020</w:t>
      </w:r>
      <w:r w:rsidRPr="00452810">
        <w:rPr>
          <w:rFonts w:eastAsia="Times New Roman"/>
          <w:color w:val="FF0000"/>
          <w:szCs w:val="26"/>
          <w:lang w:val="pt-BR"/>
        </w:rPr>
        <w:t xml:space="preserve"> giờ</w:t>
      </w:r>
    </w:p>
    <w:p w:rsidR="00477BB4" w:rsidRPr="00452810" w:rsidRDefault="00A04076">
      <w:pPr>
        <w:spacing w:before="120" w:after="0" w:line="240" w:lineRule="auto"/>
        <w:ind w:firstLine="284"/>
        <w:jc w:val="both"/>
        <w:rPr>
          <w:rFonts w:eastAsia="Times New Roman"/>
          <w:color w:val="FF0000"/>
          <w:szCs w:val="26"/>
          <w:lang w:val="pt-BR"/>
        </w:rPr>
      </w:pPr>
      <w:r w:rsidRPr="00452810">
        <w:rPr>
          <w:rFonts w:eastAsia="Times New Roman"/>
          <w:color w:val="FF0000"/>
          <w:szCs w:val="26"/>
          <w:lang w:val="pt-BR"/>
        </w:rPr>
        <w:t xml:space="preserve">- Khối lượng lý thuyết: </w:t>
      </w:r>
      <w:r w:rsidR="00452810">
        <w:rPr>
          <w:rFonts w:eastAsia="Times New Roman"/>
          <w:b/>
          <w:color w:val="FF0000"/>
          <w:szCs w:val="26"/>
        </w:rPr>
        <w:t>380</w:t>
      </w:r>
      <w:r w:rsidRPr="00452810">
        <w:rPr>
          <w:rFonts w:eastAsia="Times New Roman"/>
          <w:b/>
          <w:color w:val="FF0000"/>
          <w:szCs w:val="26"/>
        </w:rPr>
        <w:t xml:space="preserve"> </w:t>
      </w:r>
      <w:r w:rsidRPr="00452810">
        <w:rPr>
          <w:rFonts w:eastAsia="Times New Roman"/>
          <w:color w:val="FF0000"/>
          <w:szCs w:val="26"/>
          <w:lang w:val="pt-BR"/>
        </w:rPr>
        <w:t xml:space="preserve">giờ; Thực hành, thực tập, thí nghiệm: </w:t>
      </w:r>
      <w:r w:rsidRPr="00452810">
        <w:rPr>
          <w:rFonts w:eastAsia="Times New Roman"/>
          <w:b/>
          <w:color w:val="FF0000"/>
          <w:szCs w:val="26"/>
        </w:rPr>
        <w:t>786</w:t>
      </w:r>
      <w:r w:rsidRPr="00452810">
        <w:rPr>
          <w:rFonts w:eastAsia="Times New Roman"/>
          <w:color w:val="FF0000"/>
          <w:szCs w:val="26"/>
          <w:lang w:val="pt-BR"/>
        </w:rPr>
        <w:t xml:space="preserve"> giờ</w:t>
      </w:r>
    </w:p>
    <w:p w:rsidR="00477BB4" w:rsidRPr="00452810" w:rsidRDefault="00A04076">
      <w:pPr>
        <w:spacing w:before="120" w:after="0" w:line="240" w:lineRule="auto"/>
        <w:ind w:firstLine="284"/>
        <w:jc w:val="both"/>
        <w:rPr>
          <w:rFonts w:eastAsia="Times New Roman"/>
          <w:color w:val="FF0000"/>
          <w:szCs w:val="26"/>
          <w:lang w:val="pt-BR"/>
        </w:rPr>
      </w:pPr>
      <w:r w:rsidRPr="00452810">
        <w:rPr>
          <w:rFonts w:eastAsia="Times New Roman"/>
          <w:color w:val="FF0000"/>
          <w:szCs w:val="26"/>
          <w:lang w:val="pt-BR"/>
        </w:rPr>
        <w:t xml:space="preserve">- Thời gian khóa học: </w:t>
      </w:r>
      <w:r w:rsidR="00452810">
        <w:rPr>
          <w:rFonts w:eastAsia="Times New Roman"/>
          <w:bCs/>
          <w:color w:val="FF0000"/>
          <w:szCs w:val="26"/>
          <w:lang w:val="pt-BR"/>
        </w:rPr>
        <w:t>Từ 2</w:t>
      </w:r>
      <w:r w:rsidRPr="00452810">
        <w:rPr>
          <w:rFonts w:eastAsia="Times New Roman"/>
          <w:bCs/>
          <w:color w:val="FF0000"/>
          <w:szCs w:val="26"/>
          <w:lang w:val="pt-BR"/>
        </w:rPr>
        <w:t xml:space="preserve"> năm</w:t>
      </w:r>
    </w:p>
    <w:p w:rsidR="00477BB4" w:rsidRDefault="00A04076">
      <w:pPr>
        <w:spacing w:before="80" w:after="120" w:line="252"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5062" w:type="pct"/>
        <w:tblLayout w:type="fixed"/>
        <w:tblLook w:val="04A0" w:firstRow="1" w:lastRow="0" w:firstColumn="1" w:lastColumn="0" w:noHBand="0" w:noVBand="1"/>
      </w:tblPr>
      <w:tblGrid>
        <w:gridCol w:w="1408"/>
        <w:gridCol w:w="2460"/>
        <w:gridCol w:w="1105"/>
        <w:gridCol w:w="850"/>
        <w:gridCol w:w="947"/>
        <w:gridCol w:w="2761"/>
        <w:gridCol w:w="780"/>
      </w:tblGrid>
      <w:tr w:rsidR="00477BB4" w:rsidTr="00AE645E">
        <w:trPr>
          <w:trHeight w:val="330"/>
        </w:trPr>
        <w:tc>
          <w:tcPr>
            <w:tcW w:w="68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Mã      môn học</w:t>
            </w:r>
          </w:p>
        </w:tc>
        <w:tc>
          <w:tcPr>
            <w:tcW w:w="119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Tên môn học</w:t>
            </w:r>
          </w:p>
        </w:tc>
        <w:tc>
          <w:tcPr>
            <w:tcW w:w="53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Số tín chỉ</w:t>
            </w:r>
          </w:p>
        </w:tc>
        <w:tc>
          <w:tcPr>
            <w:tcW w:w="2588" w:type="pct"/>
            <w:gridSpan w:val="4"/>
            <w:tcBorders>
              <w:top w:val="single" w:sz="8" w:space="0" w:color="auto"/>
              <w:left w:val="nil"/>
              <w:bottom w:val="single" w:sz="8" w:space="0" w:color="auto"/>
              <w:right w:val="single" w:sz="8" w:space="0" w:color="000000"/>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Thời gian học tập (giờ)</w:t>
            </w:r>
          </w:p>
        </w:tc>
      </w:tr>
      <w:tr w:rsidR="00477BB4" w:rsidTr="00AE645E">
        <w:trPr>
          <w:trHeight w:val="330"/>
        </w:trPr>
        <w:tc>
          <w:tcPr>
            <w:tcW w:w="683"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412" w:type="pct"/>
            <w:vMerge w:val="restart"/>
            <w:tcBorders>
              <w:top w:val="nil"/>
              <w:left w:val="single" w:sz="8" w:space="0" w:color="auto"/>
              <w:bottom w:val="single" w:sz="8" w:space="0" w:color="000000"/>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Tổng số</w:t>
            </w:r>
          </w:p>
        </w:tc>
        <w:tc>
          <w:tcPr>
            <w:tcW w:w="2176" w:type="pct"/>
            <w:gridSpan w:val="3"/>
            <w:tcBorders>
              <w:top w:val="single" w:sz="8" w:space="0" w:color="auto"/>
              <w:left w:val="nil"/>
              <w:bottom w:val="single" w:sz="8" w:space="0" w:color="auto"/>
              <w:right w:val="single" w:sz="8" w:space="0" w:color="000000"/>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Trong đó</w:t>
            </w:r>
          </w:p>
        </w:tc>
      </w:tr>
      <w:tr w:rsidR="00477BB4" w:rsidTr="00AE645E">
        <w:trPr>
          <w:trHeight w:val="330"/>
        </w:trPr>
        <w:tc>
          <w:tcPr>
            <w:tcW w:w="683"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412" w:type="pct"/>
            <w:vMerge/>
            <w:tcBorders>
              <w:top w:val="nil"/>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45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Lý thuyết</w:t>
            </w:r>
          </w:p>
        </w:tc>
        <w:tc>
          <w:tcPr>
            <w:tcW w:w="133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Thực hành/ thực tập/ thí nghiệm/ bài tập/ thảo luận</w:t>
            </w:r>
          </w:p>
        </w:tc>
        <w:tc>
          <w:tcPr>
            <w:tcW w:w="378"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Kiểm tra</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I</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b/>
                <w:bCs/>
                <w:color w:val="000000"/>
                <w:sz w:val="24"/>
                <w:szCs w:val="24"/>
              </w:rPr>
            </w:pPr>
            <w:r>
              <w:rPr>
                <w:rFonts w:eastAsia="Times New Roman"/>
                <w:b/>
                <w:bCs/>
                <w:color w:val="000000"/>
                <w:sz w:val="24"/>
                <w:szCs w:val="24"/>
              </w:rPr>
              <w:t>Các môn học chung/ đại cương</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9</w:t>
            </w:r>
          </w:p>
        </w:tc>
        <w:tc>
          <w:tcPr>
            <w:tcW w:w="412"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190</w:t>
            </w:r>
          </w:p>
        </w:tc>
        <w:tc>
          <w:tcPr>
            <w:tcW w:w="459"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65</w:t>
            </w:r>
          </w:p>
        </w:tc>
        <w:tc>
          <w:tcPr>
            <w:tcW w:w="1339"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115</w:t>
            </w:r>
          </w:p>
        </w:tc>
        <w:tc>
          <w:tcPr>
            <w:tcW w:w="378"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10</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CT</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08</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r>
              <w:rPr>
                <w:rFonts w:eastAsia="Times New Roman"/>
                <w:color w:val="000000"/>
                <w:sz w:val="24"/>
                <w:szCs w:val="24"/>
              </w:rPr>
              <w:t>Giáo dục Chính trị</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2(2,0,4)</w:t>
            </w:r>
          </w:p>
        </w:tc>
        <w:tc>
          <w:tcPr>
            <w:tcW w:w="412"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45</w:t>
            </w:r>
          </w:p>
        </w:tc>
        <w:tc>
          <w:tcPr>
            <w:tcW w:w="45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26</w:t>
            </w:r>
          </w:p>
        </w:tc>
        <w:tc>
          <w:tcPr>
            <w:tcW w:w="133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16</w:t>
            </w:r>
          </w:p>
        </w:tc>
        <w:tc>
          <w:tcPr>
            <w:tcW w:w="378"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3</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CT</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07</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r>
              <w:rPr>
                <w:rFonts w:eastAsia="Times New Roman"/>
                <w:color w:val="000000"/>
                <w:sz w:val="24"/>
                <w:szCs w:val="24"/>
              </w:rPr>
              <w:t>Pháp luật</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1(1,0,2)</w:t>
            </w:r>
          </w:p>
        </w:tc>
        <w:tc>
          <w:tcPr>
            <w:tcW w:w="412"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15</w:t>
            </w:r>
          </w:p>
        </w:tc>
        <w:tc>
          <w:tcPr>
            <w:tcW w:w="45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9</w:t>
            </w:r>
          </w:p>
        </w:tc>
        <w:tc>
          <w:tcPr>
            <w:tcW w:w="133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5</w:t>
            </w:r>
          </w:p>
        </w:tc>
        <w:tc>
          <w:tcPr>
            <w:tcW w:w="378"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CB</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41</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r>
              <w:rPr>
                <w:rFonts w:eastAsia="Times New Roman"/>
                <w:color w:val="000000"/>
                <w:sz w:val="24"/>
                <w:szCs w:val="24"/>
              </w:rPr>
              <w:t>Giáo dục thể chất (*)</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w:t>
            </w:r>
          </w:p>
        </w:tc>
        <w:tc>
          <w:tcPr>
            <w:tcW w:w="133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27</w:t>
            </w:r>
          </w:p>
        </w:tc>
        <w:tc>
          <w:tcPr>
            <w:tcW w:w="378"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w:t>
            </w:r>
          </w:p>
        </w:tc>
      </w:tr>
      <w:tr w:rsidR="00477BB4" w:rsidTr="00AE645E">
        <w:trPr>
          <w:trHeight w:val="330"/>
        </w:trPr>
        <w:tc>
          <w:tcPr>
            <w:tcW w:w="683" w:type="pct"/>
            <w:tcBorders>
              <w:top w:val="nil"/>
              <w:left w:val="single" w:sz="8" w:space="0" w:color="auto"/>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lastRenderedPageBreak/>
              <w:t>CB</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46</w:t>
            </w:r>
          </w:p>
        </w:tc>
        <w:tc>
          <w:tcPr>
            <w:tcW w:w="1193"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r>
              <w:rPr>
                <w:rFonts w:eastAsia="Times New Roman"/>
                <w:color w:val="000000"/>
                <w:sz w:val="24"/>
                <w:szCs w:val="24"/>
              </w:rPr>
              <w:t>Giáo dục quốc phòng và An ninh (*)</w:t>
            </w:r>
          </w:p>
        </w:tc>
        <w:tc>
          <w:tcPr>
            <w:tcW w:w="536"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15</w:t>
            </w:r>
          </w:p>
        </w:tc>
        <w:tc>
          <w:tcPr>
            <w:tcW w:w="1339"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14</w:t>
            </w:r>
          </w:p>
        </w:tc>
        <w:tc>
          <w:tcPr>
            <w:tcW w:w="378"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77BB4" w:rsidTr="00AE645E">
        <w:trPr>
          <w:trHeight w:val="330"/>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TT</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70</w:t>
            </w: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r>
              <w:rPr>
                <w:rFonts w:eastAsia="Times New Roman"/>
                <w:color w:val="000000"/>
                <w:sz w:val="24"/>
                <w:szCs w:val="24"/>
              </w:rPr>
              <w:t>Tin học</w:t>
            </w:r>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477BB4">
            <w:pPr>
              <w:spacing w:before="0" w:after="0" w:line="240" w:lineRule="auto"/>
              <w:jc w:val="center"/>
              <w:rPr>
                <w:rFonts w:eastAsia="Times New Roman"/>
                <w:color w:val="FF0000"/>
                <w:sz w:val="24"/>
                <w:szCs w:val="24"/>
              </w:rPr>
            </w:pP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29</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77BB4" w:rsidTr="00AE645E">
        <w:trPr>
          <w:trHeight w:val="330"/>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CB</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45</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r>
              <w:rPr>
                <w:rFonts w:eastAsia="Times New Roman"/>
                <w:color w:val="000000"/>
                <w:sz w:val="24"/>
                <w:szCs w:val="24"/>
              </w:rPr>
              <w:t>Tiếng Anh</w:t>
            </w:r>
          </w:p>
        </w:tc>
        <w:tc>
          <w:tcPr>
            <w:tcW w:w="536" w:type="pct"/>
            <w:tcBorders>
              <w:top w:val="single" w:sz="4" w:space="0" w:color="auto"/>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3(1,2,3)</w:t>
            </w:r>
          </w:p>
        </w:tc>
        <w:tc>
          <w:tcPr>
            <w:tcW w:w="412" w:type="pct"/>
            <w:tcBorders>
              <w:top w:val="single" w:sz="4" w:space="0" w:color="auto"/>
              <w:left w:val="nil"/>
              <w:bottom w:val="nil"/>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40</w:t>
            </w:r>
          </w:p>
        </w:tc>
        <w:tc>
          <w:tcPr>
            <w:tcW w:w="459" w:type="pct"/>
            <w:tcBorders>
              <w:top w:val="single" w:sz="4" w:space="0" w:color="auto"/>
              <w:left w:val="nil"/>
              <w:bottom w:val="nil"/>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14</w:t>
            </w:r>
          </w:p>
        </w:tc>
        <w:tc>
          <w:tcPr>
            <w:tcW w:w="1339" w:type="pct"/>
            <w:tcBorders>
              <w:top w:val="single" w:sz="4" w:space="0" w:color="auto"/>
              <w:left w:val="nil"/>
              <w:bottom w:val="nil"/>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24</w:t>
            </w:r>
          </w:p>
        </w:tc>
        <w:tc>
          <w:tcPr>
            <w:tcW w:w="378" w:type="pct"/>
            <w:tcBorders>
              <w:top w:val="single" w:sz="4" w:space="0" w:color="auto"/>
              <w:left w:val="nil"/>
              <w:bottom w:val="nil"/>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II</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b/>
                <w:bCs/>
                <w:color w:val="000000"/>
                <w:sz w:val="24"/>
                <w:szCs w:val="24"/>
              </w:rPr>
            </w:pPr>
            <w:r>
              <w:rPr>
                <w:rFonts w:eastAsia="Times New Roman"/>
                <w:b/>
                <w:bCs/>
                <w:color w:val="000000"/>
                <w:sz w:val="24"/>
                <w:szCs w:val="24"/>
              </w:rPr>
              <w:t>Các môn học chuyên môn ngành, nghề</w:t>
            </w:r>
          </w:p>
        </w:tc>
        <w:tc>
          <w:tcPr>
            <w:tcW w:w="536" w:type="pct"/>
            <w:tcBorders>
              <w:top w:val="nil"/>
              <w:left w:val="nil"/>
              <w:bottom w:val="single" w:sz="8" w:space="0" w:color="auto"/>
              <w:right w:val="nil"/>
            </w:tcBorders>
            <w:shd w:val="clear" w:color="auto" w:fill="auto"/>
            <w:noWrap/>
            <w:vAlign w:val="center"/>
          </w:tcPr>
          <w:p w:rsidR="00477BB4" w:rsidRDefault="00452810">
            <w:pPr>
              <w:jc w:val="center"/>
              <w:textAlignment w:val="center"/>
              <w:rPr>
                <w:rFonts w:eastAsia="Times New Roman"/>
                <w:b/>
                <w:bCs/>
                <w:color w:val="000000"/>
                <w:sz w:val="24"/>
                <w:szCs w:val="24"/>
              </w:rPr>
            </w:pPr>
            <w:r>
              <w:rPr>
                <w:rFonts w:eastAsia="SimSun"/>
                <w:b/>
                <w:bCs/>
                <w:color w:val="000000"/>
                <w:sz w:val="24"/>
                <w:szCs w:val="24"/>
                <w:lang w:eastAsia="zh-CN" w:bidi="ar"/>
              </w:rPr>
              <w:t>36</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1020</w:t>
            </w:r>
          </w:p>
        </w:tc>
        <w:tc>
          <w:tcPr>
            <w:tcW w:w="459" w:type="pct"/>
            <w:tcBorders>
              <w:top w:val="single" w:sz="4" w:space="0" w:color="auto"/>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315</w:t>
            </w:r>
          </w:p>
        </w:tc>
        <w:tc>
          <w:tcPr>
            <w:tcW w:w="1339" w:type="pct"/>
            <w:tcBorders>
              <w:top w:val="single" w:sz="4" w:space="0" w:color="auto"/>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671</w:t>
            </w:r>
          </w:p>
        </w:tc>
        <w:tc>
          <w:tcPr>
            <w:tcW w:w="378" w:type="pct"/>
            <w:tcBorders>
              <w:top w:val="single" w:sz="4" w:space="0" w:color="auto"/>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30</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II.1</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b/>
                <w:bCs/>
                <w:i/>
                <w:iCs/>
                <w:color w:val="000000"/>
                <w:sz w:val="24"/>
                <w:szCs w:val="24"/>
              </w:rPr>
            </w:pPr>
            <w:r>
              <w:rPr>
                <w:rFonts w:eastAsia="Times New Roman"/>
                <w:b/>
                <w:bCs/>
                <w:i/>
                <w:iCs/>
                <w:color w:val="000000"/>
                <w:sz w:val="24"/>
                <w:szCs w:val="24"/>
              </w:rPr>
              <w:t>Môn học cơ sở</w:t>
            </w:r>
          </w:p>
        </w:tc>
        <w:tc>
          <w:tcPr>
            <w:tcW w:w="536" w:type="pct"/>
            <w:tcBorders>
              <w:top w:val="nil"/>
              <w:left w:val="nil"/>
              <w:bottom w:val="single" w:sz="8" w:space="0" w:color="auto"/>
              <w:right w:val="nil"/>
            </w:tcBorders>
            <w:shd w:val="clear" w:color="auto" w:fill="auto"/>
            <w:noWrap/>
            <w:vAlign w:val="center"/>
          </w:tcPr>
          <w:p w:rsidR="00477BB4" w:rsidRDefault="00A04076">
            <w:pPr>
              <w:jc w:val="center"/>
              <w:textAlignment w:val="center"/>
              <w:rPr>
                <w:rFonts w:eastAsia="Times New Roman"/>
                <w:b/>
                <w:bCs/>
                <w:i/>
                <w:iCs/>
                <w:color w:val="000000"/>
                <w:sz w:val="24"/>
                <w:szCs w:val="24"/>
              </w:rPr>
            </w:pPr>
            <w:r>
              <w:rPr>
                <w:rFonts w:eastAsia="SimSun"/>
                <w:b/>
                <w:bCs/>
                <w:i/>
                <w:iCs/>
                <w:color w:val="000000"/>
                <w:sz w:val="24"/>
                <w:szCs w:val="24"/>
                <w:lang w:eastAsia="zh-CN" w:bidi="ar"/>
              </w:rPr>
              <w:t>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195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97</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90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8</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KT.C2.208</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Luật du lịch Việt Nam</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KT.C2.219</w:t>
            </w:r>
          </w:p>
        </w:tc>
        <w:tc>
          <w:tcPr>
            <w:tcW w:w="1193" w:type="pct"/>
            <w:tcBorders>
              <w:top w:val="nil"/>
              <w:left w:val="nil"/>
              <w:bottom w:val="single" w:sz="8" w:space="0" w:color="auto"/>
              <w:right w:val="single" w:sz="8" w:space="0" w:color="auto"/>
            </w:tcBorders>
            <w:shd w:val="clear" w:color="000000" w:fill="FFFFFF"/>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Nghiệp vụ văn phòng</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sz w:val="25"/>
                <w:szCs w:val="25"/>
              </w:rPr>
              <w:t>2</w:t>
            </w:r>
          </w:p>
        </w:tc>
      </w:tr>
      <w:tr w:rsidR="004837E9" w:rsidTr="004837E9">
        <w:trPr>
          <w:trHeight w:val="345"/>
        </w:trPr>
        <w:tc>
          <w:tcPr>
            <w:tcW w:w="683" w:type="pct"/>
            <w:tcBorders>
              <w:top w:val="single" w:sz="4" w:space="0" w:color="auto"/>
              <w:left w:val="single" w:sz="4" w:space="0" w:color="auto"/>
              <w:bottom w:val="single" w:sz="4" w:space="0" w:color="auto"/>
              <w:right w:val="single" w:sz="4" w:space="0" w:color="auto"/>
            </w:tcBorders>
            <w:shd w:val="clear" w:color="000000" w:fill="FFFF00"/>
            <w:noWrap/>
            <w:vAlign w:val="center"/>
          </w:tcPr>
          <w:p w:rsidR="004837E9" w:rsidRDefault="004837E9" w:rsidP="004837E9">
            <w:pPr>
              <w:spacing w:before="0" w:after="0" w:line="240" w:lineRule="auto"/>
              <w:jc w:val="center"/>
              <w:rPr>
                <w:rFonts w:eastAsia="Times New Roman"/>
                <w:color w:val="FF0000"/>
                <w:sz w:val="24"/>
                <w:szCs w:val="24"/>
              </w:rPr>
            </w:pPr>
            <w:r>
              <w:rPr>
                <w:color w:val="FF0000"/>
              </w:rPr>
              <w:t>KT.C2.379</w:t>
            </w:r>
          </w:p>
        </w:tc>
        <w:tc>
          <w:tcPr>
            <w:tcW w:w="1193" w:type="pct"/>
            <w:tcBorders>
              <w:top w:val="single" w:sz="4" w:space="0" w:color="auto"/>
              <w:left w:val="nil"/>
              <w:bottom w:val="single" w:sz="4" w:space="0" w:color="auto"/>
              <w:right w:val="single" w:sz="4" w:space="0" w:color="auto"/>
            </w:tcBorders>
            <w:shd w:val="clear" w:color="auto" w:fill="auto"/>
            <w:noWrap/>
            <w:vAlign w:val="center"/>
          </w:tcPr>
          <w:p w:rsidR="004837E9" w:rsidRDefault="004837E9" w:rsidP="004837E9">
            <w:pPr>
              <w:jc w:val="center"/>
              <w:rPr>
                <w:color w:val="FF0000"/>
              </w:rPr>
            </w:pPr>
            <w:r>
              <w:rPr>
                <w:color w:val="FF0000"/>
              </w:rPr>
              <w:t>Tiếng Anh chuyên ngành</w:t>
            </w:r>
          </w:p>
        </w:tc>
        <w:tc>
          <w:tcPr>
            <w:tcW w:w="536" w:type="pct"/>
            <w:tcBorders>
              <w:top w:val="nil"/>
              <w:left w:val="nil"/>
              <w:bottom w:val="single" w:sz="8" w:space="0" w:color="auto"/>
              <w:right w:val="single" w:sz="8" w:space="0" w:color="auto"/>
            </w:tcBorders>
            <w:shd w:val="clear" w:color="auto" w:fill="auto"/>
            <w:noWrap/>
            <w:vAlign w:val="center"/>
          </w:tcPr>
          <w:p w:rsidR="004837E9" w:rsidRDefault="004837E9" w:rsidP="004837E9">
            <w:pPr>
              <w:jc w:val="center"/>
              <w:textAlignment w:val="center"/>
              <w:rPr>
                <w:rFonts w:eastAsia="Times New Roman"/>
                <w:color w:val="FF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837E9" w:rsidRDefault="004837E9" w:rsidP="004837E9">
            <w:pPr>
              <w:spacing w:after="0" w:line="264" w:lineRule="auto"/>
              <w:ind w:left="142"/>
              <w:jc w:val="center"/>
              <w:rPr>
                <w:rFonts w:eastAsia="Times New Roman"/>
                <w:color w:val="FF0000"/>
                <w:sz w:val="24"/>
                <w:szCs w:val="24"/>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837E9" w:rsidRDefault="004837E9" w:rsidP="004837E9">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837E9" w:rsidRDefault="004837E9" w:rsidP="004837E9">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837E9" w:rsidRDefault="004837E9" w:rsidP="004837E9">
            <w:pPr>
              <w:spacing w:after="0" w:line="264" w:lineRule="auto"/>
              <w:ind w:left="142"/>
              <w:jc w:val="center"/>
              <w:rPr>
                <w:rFonts w:eastAsia="Times New Roman"/>
                <w:color w:val="FF0000"/>
                <w:sz w:val="24"/>
                <w:szCs w:val="24"/>
              </w:rPr>
            </w:pPr>
            <w:r>
              <w:rPr>
                <w:color w:val="FF0000"/>
                <w:sz w:val="25"/>
                <w:szCs w:val="25"/>
              </w:rPr>
              <w:t>2</w:t>
            </w:r>
          </w:p>
        </w:tc>
      </w:tr>
      <w:tr w:rsidR="004837E9" w:rsidTr="004837E9">
        <w:trPr>
          <w:trHeight w:val="345"/>
        </w:trPr>
        <w:tc>
          <w:tcPr>
            <w:tcW w:w="683" w:type="pct"/>
            <w:tcBorders>
              <w:top w:val="nil"/>
              <w:left w:val="single" w:sz="4" w:space="0" w:color="auto"/>
              <w:bottom w:val="single" w:sz="4" w:space="0" w:color="auto"/>
              <w:right w:val="single" w:sz="4" w:space="0" w:color="auto"/>
            </w:tcBorders>
            <w:shd w:val="clear" w:color="000000" w:fill="FFFF00"/>
            <w:noWrap/>
            <w:vAlign w:val="center"/>
          </w:tcPr>
          <w:p w:rsidR="004837E9" w:rsidRDefault="004837E9" w:rsidP="004837E9">
            <w:pPr>
              <w:jc w:val="center"/>
              <w:rPr>
                <w:color w:val="FF0000"/>
              </w:rPr>
            </w:pPr>
            <w:r>
              <w:rPr>
                <w:color w:val="FF0000"/>
              </w:rPr>
              <w:t>KT.C2.380</w:t>
            </w:r>
          </w:p>
        </w:tc>
        <w:tc>
          <w:tcPr>
            <w:tcW w:w="1193" w:type="pct"/>
            <w:tcBorders>
              <w:top w:val="nil"/>
              <w:left w:val="nil"/>
              <w:bottom w:val="single" w:sz="4" w:space="0" w:color="auto"/>
              <w:right w:val="single" w:sz="4" w:space="0" w:color="auto"/>
            </w:tcBorders>
            <w:shd w:val="clear" w:color="000000" w:fill="FFFFFF"/>
            <w:noWrap/>
            <w:vAlign w:val="center"/>
          </w:tcPr>
          <w:p w:rsidR="004837E9" w:rsidRDefault="004837E9" w:rsidP="004837E9">
            <w:pPr>
              <w:jc w:val="center"/>
              <w:rPr>
                <w:color w:val="FF0000"/>
              </w:rPr>
            </w:pPr>
            <w:r>
              <w:rPr>
                <w:color w:val="FF0000"/>
              </w:rPr>
              <w:t>Di tích và danh thắng Việt Nam</w:t>
            </w:r>
          </w:p>
        </w:tc>
        <w:tc>
          <w:tcPr>
            <w:tcW w:w="536" w:type="pct"/>
            <w:tcBorders>
              <w:top w:val="nil"/>
              <w:left w:val="nil"/>
              <w:bottom w:val="single" w:sz="8" w:space="0" w:color="auto"/>
              <w:right w:val="single" w:sz="8" w:space="0" w:color="auto"/>
            </w:tcBorders>
            <w:shd w:val="clear" w:color="auto" w:fill="auto"/>
            <w:noWrap/>
            <w:vAlign w:val="center"/>
          </w:tcPr>
          <w:p w:rsidR="004837E9" w:rsidRDefault="004837E9" w:rsidP="004837E9">
            <w:pPr>
              <w:jc w:val="center"/>
              <w:textAlignment w:val="center"/>
              <w:rPr>
                <w:rFonts w:eastAsia="Times New Roman"/>
                <w:color w:val="FF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837E9" w:rsidRDefault="004837E9" w:rsidP="004837E9">
            <w:pPr>
              <w:spacing w:after="0" w:line="264" w:lineRule="auto"/>
              <w:ind w:left="142"/>
              <w:jc w:val="center"/>
              <w:rPr>
                <w:rFonts w:eastAsia="Times New Roman"/>
                <w:color w:val="FF0000"/>
                <w:sz w:val="24"/>
                <w:szCs w:val="24"/>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837E9" w:rsidRDefault="004837E9" w:rsidP="004837E9">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837E9" w:rsidRDefault="004837E9" w:rsidP="004837E9">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837E9" w:rsidRDefault="004837E9" w:rsidP="004837E9">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II.2</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b/>
                <w:bCs/>
                <w:i/>
                <w:iCs/>
                <w:color w:val="000000"/>
                <w:sz w:val="24"/>
                <w:szCs w:val="24"/>
              </w:rPr>
            </w:pPr>
            <w:r>
              <w:rPr>
                <w:rFonts w:eastAsia="Times New Roman"/>
                <w:b/>
                <w:bCs/>
                <w:i/>
                <w:iCs/>
                <w:color w:val="000000"/>
                <w:sz w:val="24"/>
                <w:szCs w:val="24"/>
              </w:rPr>
              <w:t>Môn học chuyên môn ngành</w:t>
            </w:r>
          </w:p>
        </w:tc>
        <w:tc>
          <w:tcPr>
            <w:tcW w:w="536" w:type="pct"/>
            <w:tcBorders>
              <w:top w:val="nil"/>
              <w:left w:val="nil"/>
              <w:bottom w:val="single" w:sz="8" w:space="0" w:color="auto"/>
              <w:right w:val="nil"/>
            </w:tcBorders>
            <w:shd w:val="clear" w:color="auto" w:fill="auto"/>
            <w:noWrap/>
            <w:vAlign w:val="center"/>
          </w:tcPr>
          <w:p w:rsidR="00477BB4" w:rsidRDefault="00EE6573" w:rsidP="00EE6573">
            <w:pPr>
              <w:jc w:val="center"/>
              <w:textAlignment w:val="center"/>
              <w:rPr>
                <w:rFonts w:eastAsia="Times New Roman"/>
                <w:b/>
                <w:bCs/>
                <w:i/>
                <w:iCs/>
                <w:color w:val="000000"/>
                <w:sz w:val="24"/>
                <w:szCs w:val="24"/>
              </w:rPr>
            </w:pPr>
            <w:r>
              <w:rPr>
                <w:rFonts w:eastAsia="SimSun"/>
                <w:b/>
                <w:bCs/>
                <w:i/>
                <w:iCs/>
                <w:color w:val="000000"/>
                <w:sz w:val="24"/>
                <w:szCs w:val="24"/>
                <w:lang w:eastAsia="zh-CN" w:bidi="ar"/>
              </w:rPr>
              <w:t>22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735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162</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551</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18</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2"/>
                <w:lang w:eastAsia="zh-CN" w:bidi="ar"/>
              </w:rPr>
              <w:t>KT.C2.210</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2"/>
                <w:lang w:eastAsia="zh-CN" w:bidi="ar"/>
              </w:rPr>
              <w:t>Dịch vụ khách hàng</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rsidP="00EE6573">
            <w:pPr>
              <w:jc w:val="center"/>
              <w:textAlignment w:val="center"/>
              <w:rPr>
                <w:rFonts w:eastAsia="Times New Roman"/>
                <w:color w:val="FF0000"/>
                <w:sz w:val="25"/>
                <w:szCs w:val="25"/>
              </w:rPr>
            </w:pPr>
            <w:r>
              <w:rPr>
                <w:rFonts w:eastAsia="SimSun"/>
                <w:color w:val="000000"/>
                <w:sz w:val="22"/>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KT.C2.211</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Đàm phán trong kinh doanh</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rsidP="00EE6573">
            <w:pPr>
              <w:jc w:val="center"/>
              <w:textAlignment w:val="center"/>
              <w:rPr>
                <w:rFonts w:eastAsia="Times New Roman"/>
                <w:color w:val="FF0000"/>
                <w:sz w:val="25"/>
                <w:szCs w:val="25"/>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textAlignment w:val="center"/>
              <w:rPr>
                <w:rFonts w:eastAsia="Times New Roman"/>
                <w:color w:val="FF0000"/>
                <w:sz w:val="25"/>
                <w:szCs w:val="25"/>
              </w:rPr>
            </w:pPr>
            <w:r>
              <w:rPr>
                <w:rFonts w:eastAsia="SimSun"/>
                <w:color w:val="000000"/>
                <w:sz w:val="24"/>
                <w:szCs w:val="24"/>
                <w:lang w:eastAsia="zh-CN" w:bidi="ar"/>
              </w:rPr>
              <w:t>KT.C2.348</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textAlignment w:val="center"/>
              <w:rPr>
                <w:rFonts w:eastAsia="Times New Roman"/>
                <w:color w:val="FF0000"/>
                <w:sz w:val="25"/>
                <w:szCs w:val="25"/>
              </w:rPr>
            </w:pPr>
            <w:r>
              <w:rPr>
                <w:rFonts w:eastAsia="SimSun"/>
                <w:color w:val="000000"/>
                <w:sz w:val="24"/>
                <w:szCs w:val="24"/>
                <w:lang w:eastAsia="zh-CN" w:bidi="ar"/>
              </w:rPr>
              <w:t>Nghiệp vụ tổ chức du lịch Mice (**)</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rsidP="00EE6573">
            <w:pPr>
              <w:jc w:val="center"/>
              <w:textAlignment w:val="center"/>
              <w:rPr>
                <w:rFonts w:eastAsia="Times New Roman"/>
                <w:color w:val="FF0000"/>
                <w:sz w:val="25"/>
                <w:szCs w:val="25"/>
              </w:rPr>
            </w:pPr>
            <w:r>
              <w:rPr>
                <w:rFonts w:eastAsia="SimSun"/>
                <w:color w:val="000000"/>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KT.C2.239</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Quản trị kinh doanh lữ hành</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rsidP="00EE6573">
            <w:pPr>
              <w:jc w:val="center"/>
              <w:textAlignment w:val="center"/>
              <w:rPr>
                <w:rFonts w:eastAsia="Times New Roman"/>
                <w:color w:val="FF0000"/>
                <w:sz w:val="25"/>
                <w:szCs w:val="25"/>
              </w:rPr>
            </w:pPr>
            <w:r>
              <w:rPr>
                <w:rFonts w:eastAsia="SimSun"/>
                <w:color w:val="000000"/>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KT.C2.216</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Ứng dụng công nghệ thông tin trong du lịch</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rsidP="00EE6573">
            <w:pPr>
              <w:jc w:val="center"/>
              <w:textAlignment w:val="center"/>
              <w:rPr>
                <w:rFonts w:eastAsia="Times New Roman"/>
                <w:color w:val="FF0000"/>
                <w:sz w:val="25"/>
                <w:szCs w:val="25"/>
              </w:rPr>
            </w:pPr>
            <w:r>
              <w:rPr>
                <w:color w:val="FF0000"/>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t>KT.C2.226</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t>Đồ án Bảo vệ môi trường du lịch</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rsidP="00EE6573">
            <w:pPr>
              <w:jc w:val="center"/>
              <w:textAlignment w:val="center"/>
              <w:rPr>
                <w:rFonts w:eastAsia="SimSun"/>
                <w:color w:val="FF0000"/>
                <w:sz w:val="24"/>
                <w:szCs w:val="24"/>
                <w:lang w:eastAsia="zh-CN" w:bidi="ar"/>
              </w:rPr>
            </w:pPr>
            <w:r>
              <w:rPr>
                <w:rFonts w:eastAsia="SimSun"/>
                <w:color w:val="FF0000"/>
                <w:sz w:val="24"/>
                <w:szCs w:val="24"/>
                <w:lang w:eastAsia="zh-CN" w:bidi="ar"/>
              </w:rPr>
              <w:t>1(0,1,0)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FF0000"/>
                <w:szCs w:val="26"/>
              </w:rPr>
              <w:t xml:space="preserve"> 45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477BB4">
            <w:pPr>
              <w:spacing w:before="0" w:after="0" w:line="240" w:lineRule="auto"/>
              <w:jc w:val="center"/>
              <w:rPr>
                <w:rFonts w:eastAsia="Times New Roman"/>
                <w:color w:val="FF0000"/>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FF0000"/>
                <w:szCs w:val="26"/>
              </w:rPr>
              <w:t xml:space="preserve"> 45</w:t>
            </w:r>
          </w:p>
        </w:tc>
        <w:tc>
          <w:tcPr>
            <w:tcW w:w="378" w:type="pct"/>
            <w:tcBorders>
              <w:top w:val="nil"/>
              <w:left w:val="nil"/>
              <w:bottom w:val="single" w:sz="4" w:space="0" w:color="auto"/>
              <w:right w:val="single" w:sz="4" w:space="0" w:color="auto"/>
            </w:tcBorders>
            <w:shd w:val="clear" w:color="auto" w:fill="auto"/>
            <w:noWrap/>
            <w:vAlign w:val="center"/>
          </w:tcPr>
          <w:p w:rsidR="00477BB4" w:rsidRDefault="00477BB4">
            <w:pPr>
              <w:spacing w:before="0" w:after="0" w:line="240" w:lineRule="auto"/>
              <w:jc w:val="center"/>
              <w:rPr>
                <w:rFonts w:eastAsia="Times New Roman"/>
                <w:color w:val="FF0000"/>
                <w:sz w:val="24"/>
                <w:szCs w:val="24"/>
              </w:rPr>
            </w:pP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Pr="00190CC8" w:rsidRDefault="00A04076">
            <w:pPr>
              <w:jc w:val="center"/>
              <w:textAlignment w:val="center"/>
              <w:rPr>
                <w:rFonts w:eastAsia="SimSun"/>
                <w:color w:val="FF0000"/>
                <w:sz w:val="24"/>
                <w:szCs w:val="24"/>
                <w:highlight w:val="yellow"/>
                <w:lang w:eastAsia="zh-CN" w:bidi="ar"/>
              </w:rPr>
            </w:pPr>
            <w:r w:rsidRPr="00190CC8">
              <w:rPr>
                <w:rFonts w:eastAsia="SimSun"/>
                <w:color w:val="FF0000"/>
                <w:sz w:val="25"/>
                <w:szCs w:val="25"/>
                <w:highlight w:val="yellow"/>
                <w:lang w:eastAsia="zh-CN" w:bidi="ar"/>
              </w:rPr>
              <w:t>KT.C2.238</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t>Thủ tục xuất nhập cảnh</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rsidP="00EE6573">
            <w:pPr>
              <w:jc w:val="center"/>
              <w:textAlignment w:val="center"/>
              <w:rPr>
                <w:rFonts w:eastAsia="SimSun"/>
                <w:color w:val="FF0000"/>
                <w:sz w:val="24"/>
                <w:szCs w:val="24"/>
                <w:lang w:eastAsia="zh-CN" w:bidi="ar"/>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Pr="00190CC8" w:rsidRDefault="00A04076">
            <w:pPr>
              <w:jc w:val="center"/>
              <w:textAlignment w:val="center"/>
              <w:rPr>
                <w:rFonts w:eastAsia="SimSun"/>
                <w:color w:val="FF0000"/>
                <w:sz w:val="24"/>
                <w:szCs w:val="24"/>
                <w:highlight w:val="yellow"/>
                <w:lang w:eastAsia="zh-CN" w:bidi="ar"/>
              </w:rPr>
            </w:pPr>
            <w:r w:rsidRPr="00190CC8">
              <w:rPr>
                <w:rFonts w:eastAsia="SimSun"/>
                <w:color w:val="FF0000"/>
                <w:sz w:val="24"/>
                <w:szCs w:val="24"/>
                <w:highlight w:val="yellow"/>
                <w:lang w:eastAsia="zh-CN" w:bidi="ar"/>
              </w:rPr>
              <w:t>KT.C2.237</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t>Điều hành chương trình du lịch</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000000"/>
                <w:sz w:val="24"/>
                <w:szCs w:val="24"/>
                <w:lang w:eastAsia="zh-CN" w:bidi="ar"/>
              </w:rPr>
            </w:pPr>
            <w:r>
              <w:rPr>
                <w:rFonts w:eastAsia="SimSun"/>
                <w:sz w:val="24"/>
                <w:szCs w:val="24"/>
                <w:lang w:eastAsia="zh-CN" w:bidi="ar"/>
              </w:rPr>
              <w:t>KT.C2.243</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textAlignment w:val="center"/>
              <w:rPr>
                <w:rFonts w:eastAsia="SimSun"/>
                <w:color w:val="000000"/>
                <w:sz w:val="24"/>
                <w:szCs w:val="24"/>
                <w:lang w:eastAsia="zh-CN" w:bidi="ar"/>
              </w:rPr>
            </w:pPr>
            <w:r>
              <w:rPr>
                <w:rFonts w:eastAsia="SimSun"/>
                <w:sz w:val="24"/>
                <w:szCs w:val="24"/>
                <w:lang w:eastAsia="zh-CN" w:bidi="ar"/>
              </w:rPr>
              <w:t>Tổ chức hoạt náo</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000000"/>
                <w:sz w:val="24"/>
                <w:szCs w:val="24"/>
                <w:lang w:eastAsia="zh-CN" w:bidi="ar"/>
              </w:rPr>
            </w:pPr>
            <w:r>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i/>
                <w:sz w:val="20"/>
                <w:szCs w:val="20"/>
                <w:lang w:val="pt-BR"/>
              </w:rPr>
            </w:pPr>
            <w:r>
              <w:rPr>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000000"/>
                <w:sz w:val="24"/>
                <w:szCs w:val="24"/>
                <w:lang w:eastAsia="zh-CN" w:bidi="ar"/>
              </w:rPr>
            </w:pPr>
            <w:r>
              <w:rPr>
                <w:rFonts w:eastAsia="SimSun"/>
                <w:color w:val="FF0000"/>
                <w:sz w:val="24"/>
                <w:szCs w:val="24"/>
                <w:lang w:eastAsia="zh-CN" w:bidi="ar"/>
              </w:rPr>
              <w:t>KT.C2.222</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000000"/>
                <w:sz w:val="24"/>
                <w:szCs w:val="24"/>
                <w:lang w:eastAsia="zh-CN" w:bidi="ar"/>
              </w:rPr>
            </w:pPr>
            <w:r>
              <w:rPr>
                <w:rFonts w:eastAsia="SimSun"/>
                <w:color w:val="FF0000"/>
                <w:sz w:val="24"/>
                <w:szCs w:val="24"/>
                <w:lang w:eastAsia="zh-CN" w:bidi="ar"/>
              </w:rPr>
              <w:t>Nghiệp vụ lữ hành trong quản trị du lịch Mice</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000000"/>
                <w:sz w:val="24"/>
                <w:szCs w:val="24"/>
                <w:lang w:eastAsia="zh-CN" w:bidi="ar"/>
              </w:rPr>
            </w:pPr>
            <w:r>
              <w:rPr>
                <w:rFonts w:eastAsia="SimSun"/>
                <w:color w:val="FF0000"/>
                <w:sz w:val="24"/>
                <w:szCs w:val="24"/>
                <w:lang w:eastAsia="zh-CN" w:bidi="ar"/>
              </w:rPr>
              <w:t>2(</w:t>
            </w:r>
            <w:bookmarkStart w:id="0" w:name="_GoBack"/>
            <w:bookmarkEnd w:id="0"/>
            <w:r>
              <w:rPr>
                <w:rFonts w:eastAsia="SimSun"/>
                <w:color w:val="FF0000"/>
                <w:sz w:val="24"/>
                <w:szCs w:val="24"/>
                <w:lang w:eastAsia="zh-CN" w:bidi="ar"/>
              </w:rPr>
              <w:t>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i/>
                <w:sz w:val="20"/>
                <w:szCs w:val="20"/>
                <w:lang w:val="pt-BR"/>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lastRenderedPageBreak/>
              <w:t>KT.C2.359</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2"/>
                <w:lang w:eastAsia="zh-CN" w:bidi="ar"/>
              </w:rPr>
            </w:pPr>
            <w:r>
              <w:rPr>
                <w:rFonts w:eastAsia="SimSun"/>
                <w:color w:val="000000"/>
                <w:sz w:val="24"/>
                <w:szCs w:val="24"/>
                <w:lang w:eastAsia="zh-CN" w:bidi="ar"/>
              </w:rPr>
              <w:t>Trải nghiệm doanh nghiêp (**)</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t>6(0,6,3)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sz w:val="25"/>
                <w:szCs w:val="25"/>
              </w:rPr>
              <w:t>180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477BB4">
            <w:pPr>
              <w:spacing w:after="0" w:line="264" w:lineRule="auto"/>
              <w:ind w:left="142"/>
              <w:jc w:val="center"/>
              <w:rPr>
                <w:sz w:val="25"/>
                <w:szCs w:val="25"/>
              </w:rPr>
            </w:pP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sz w:val="25"/>
                <w:szCs w:val="25"/>
              </w:rPr>
              <w:t>176</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sz w:val="25"/>
                <w:szCs w:val="25"/>
              </w:rPr>
            </w:pPr>
            <w:r>
              <w:rPr>
                <w:i/>
                <w:sz w:val="20"/>
                <w:szCs w:val="20"/>
                <w:lang w:val="pt-BR"/>
              </w:rPr>
              <w:t xml:space="preserve">4 (Không thu học phí, </w:t>
            </w:r>
            <w:r>
              <w:rPr>
                <w:rFonts w:eastAsia="Times New Roman"/>
                <w:i/>
                <w:sz w:val="20"/>
                <w:szCs w:val="20"/>
              </w:rPr>
              <w:t>4 tuần thực tập, 2 tuần viết và báo cáo)</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II.3</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b/>
                <w:bCs/>
                <w:i/>
                <w:iCs/>
                <w:color w:val="000000"/>
                <w:sz w:val="24"/>
                <w:szCs w:val="24"/>
              </w:rPr>
            </w:pPr>
            <w:r>
              <w:rPr>
                <w:rFonts w:eastAsia="Times New Roman"/>
                <w:b/>
                <w:bCs/>
                <w:i/>
                <w:iCs/>
                <w:color w:val="000000"/>
                <w:sz w:val="24"/>
                <w:szCs w:val="24"/>
              </w:rPr>
              <w:t>Môn học tự chọn</w:t>
            </w:r>
          </w:p>
        </w:tc>
        <w:tc>
          <w:tcPr>
            <w:tcW w:w="536" w:type="pct"/>
            <w:tcBorders>
              <w:top w:val="nil"/>
              <w:left w:val="nil"/>
              <w:bottom w:val="single" w:sz="8" w:space="0" w:color="auto"/>
              <w:right w:val="nil"/>
            </w:tcBorders>
            <w:shd w:val="clear" w:color="auto" w:fill="auto"/>
            <w:noWrap/>
            <w:vAlign w:val="center"/>
          </w:tcPr>
          <w:p w:rsidR="00477BB4" w:rsidRDefault="00A04076">
            <w:pPr>
              <w:jc w:val="center"/>
              <w:textAlignment w:val="center"/>
              <w:rPr>
                <w:rFonts w:eastAsia="Times New Roman"/>
                <w:b/>
                <w:bCs/>
                <w:iCs/>
                <w:color w:val="000000"/>
                <w:sz w:val="24"/>
                <w:szCs w:val="24"/>
              </w:rPr>
            </w:pPr>
            <w:r>
              <w:rPr>
                <w:rFonts w:eastAsia="SimSun"/>
                <w:b/>
                <w:bCs/>
                <w:color w:val="000000"/>
                <w:sz w:val="24"/>
                <w:szCs w:val="24"/>
                <w:lang w:eastAsia="zh-CN" w:bidi="ar"/>
              </w:rPr>
              <w:t>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90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56</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4</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r w:rsidRPr="009D7ED7">
              <w:rPr>
                <w:rStyle w:val="font11"/>
                <w:rFonts w:eastAsia="SimSun"/>
                <w:color w:val="000000" w:themeColor="text1"/>
                <w:lang w:eastAsia="zh-CN" w:bidi="ar"/>
              </w:rPr>
              <w:t>KT.C2.205</w:t>
            </w:r>
          </w:p>
        </w:tc>
        <w:tc>
          <w:tcPr>
            <w:tcW w:w="1193" w:type="pct"/>
            <w:tcBorders>
              <w:top w:val="nil"/>
              <w:left w:val="nil"/>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r w:rsidRPr="009D7ED7">
              <w:rPr>
                <w:rFonts w:eastAsia="SimSun"/>
                <w:color w:val="000000" w:themeColor="text1"/>
                <w:sz w:val="24"/>
                <w:szCs w:val="24"/>
                <w:lang w:eastAsia="zh-CN" w:bidi="ar"/>
              </w:rPr>
              <w:t>Tổ chức sự kiện</w:t>
            </w:r>
          </w:p>
        </w:tc>
        <w:tc>
          <w:tcPr>
            <w:tcW w:w="536" w:type="pct"/>
            <w:tcBorders>
              <w:top w:val="nil"/>
              <w:left w:val="nil"/>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r w:rsidRPr="009D7ED7">
              <w:rPr>
                <w:rStyle w:val="font11"/>
                <w:rFonts w:eastAsia="SimSun"/>
                <w:color w:val="000000" w:themeColor="text1"/>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r w:rsidRPr="009D7ED7">
              <w:rPr>
                <w:rFonts w:eastAsia="SimSun"/>
                <w:color w:val="000000" w:themeColor="text1"/>
                <w:sz w:val="24"/>
                <w:szCs w:val="24"/>
                <w:lang w:eastAsia="zh-CN" w:bidi="ar"/>
              </w:rPr>
              <w:t>KT.C2.223</w:t>
            </w:r>
          </w:p>
        </w:tc>
        <w:tc>
          <w:tcPr>
            <w:tcW w:w="1193" w:type="pct"/>
            <w:tcBorders>
              <w:top w:val="nil"/>
              <w:left w:val="nil"/>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r w:rsidRPr="009D7ED7">
              <w:rPr>
                <w:rFonts w:eastAsia="SimSun"/>
                <w:color w:val="000000" w:themeColor="text1"/>
                <w:sz w:val="24"/>
                <w:szCs w:val="24"/>
                <w:lang w:eastAsia="zh-CN" w:bidi="ar"/>
              </w:rPr>
              <w:t>Nghiệp vụ lưu trú</w:t>
            </w:r>
          </w:p>
        </w:tc>
        <w:tc>
          <w:tcPr>
            <w:tcW w:w="536" w:type="pct"/>
            <w:tcBorders>
              <w:top w:val="nil"/>
              <w:left w:val="nil"/>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r w:rsidRPr="009D7ED7">
              <w:rPr>
                <w:rFonts w:eastAsia="SimSun"/>
                <w:color w:val="000000" w:themeColor="text1"/>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2</w:t>
            </w:r>
          </w:p>
        </w:tc>
      </w:tr>
      <w:tr w:rsidR="00477BB4" w:rsidTr="00AE645E">
        <w:trPr>
          <w:trHeight w:val="330"/>
        </w:trPr>
        <w:tc>
          <w:tcPr>
            <w:tcW w:w="187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Tổng cộng</w:t>
            </w:r>
          </w:p>
        </w:tc>
        <w:tc>
          <w:tcPr>
            <w:tcW w:w="536" w:type="pct"/>
            <w:tcBorders>
              <w:top w:val="nil"/>
              <w:left w:val="nil"/>
              <w:bottom w:val="single" w:sz="8" w:space="0" w:color="auto"/>
              <w:right w:val="nil"/>
            </w:tcBorders>
            <w:shd w:val="clear" w:color="auto" w:fill="auto"/>
            <w:noWrap/>
            <w:vAlign w:val="center"/>
          </w:tcPr>
          <w:p w:rsidR="00477BB4" w:rsidRDefault="00581AA8">
            <w:pPr>
              <w:jc w:val="center"/>
              <w:textAlignment w:val="center"/>
              <w:rPr>
                <w:rFonts w:eastAsia="Times New Roman"/>
                <w:b/>
                <w:bCs/>
                <w:color w:val="000000"/>
                <w:sz w:val="24"/>
                <w:szCs w:val="24"/>
              </w:rPr>
            </w:pPr>
            <w:r>
              <w:rPr>
                <w:rFonts w:eastAsia="SimSun"/>
                <w:b/>
                <w:bCs/>
                <w:color w:val="000000"/>
                <w:sz w:val="24"/>
                <w:szCs w:val="24"/>
                <w:lang w:eastAsia="zh-CN" w:bidi="ar"/>
              </w:rPr>
              <w:t>45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1210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380</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786</w:t>
            </w:r>
          </w:p>
        </w:tc>
        <w:tc>
          <w:tcPr>
            <w:tcW w:w="378" w:type="pct"/>
            <w:tcBorders>
              <w:top w:val="nil"/>
              <w:left w:val="nil"/>
              <w:bottom w:val="single" w:sz="4" w:space="0" w:color="auto"/>
              <w:right w:val="single" w:sz="4" w:space="0" w:color="auto"/>
            </w:tcBorders>
            <w:shd w:val="clear" w:color="auto" w:fill="auto"/>
            <w:noWrap/>
            <w:vAlign w:val="center"/>
          </w:tcPr>
          <w:p w:rsidR="00477BB4" w:rsidRDefault="00581AA8">
            <w:pPr>
              <w:jc w:val="center"/>
              <w:textAlignment w:val="center"/>
              <w:rPr>
                <w:rFonts w:eastAsia="Times New Roman"/>
                <w:b/>
                <w:bCs/>
                <w:color w:val="000000"/>
                <w:sz w:val="24"/>
                <w:szCs w:val="24"/>
              </w:rPr>
            </w:pPr>
            <w:r>
              <w:rPr>
                <w:rFonts w:eastAsia="SimSun"/>
                <w:b/>
                <w:bCs/>
                <w:color w:val="000000"/>
                <w:sz w:val="24"/>
                <w:szCs w:val="24"/>
                <w:lang w:eastAsia="zh-CN" w:bidi="ar"/>
              </w:rPr>
              <w:t>44</w:t>
            </w:r>
          </w:p>
        </w:tc>
      </w:tr>
      <w:tr w:rsidR="00477BB4" w:rsidTr="00AE645E">
        <w:trPr>
          <w:trHeight w:val="315"/>
        </w:trPr>
        <w:tc>
          <w:tcPr>
            <w:tcW w:w="683" w:type="pct"/>
            <w:tcBorders>
              <w:top w:val="nil"/>
              <w:left w:val="nil"/>
              <w:bottom w:val="nil"/>
              <w:right w:val="nil"/>
            </w:tcBorders>
            <w:shd w:val="clear" w:color="auto" w:fill="auto"/>
            <w:noWrap/>
            <w:vAlign w:val="bottom"/>
          </w:tcPr>
          <w:p w:rsidR="00477BB4" w:rsidRDefault="00477BB4">
            <w:pPr>
              <w:spacing w:before="0" w:after="0" w:line="240" w:lineRule="auto"/>
              <w:jc w:val="center"/>
              <w:rPr>
                <w:rFonts w:eastAsia="Times New Roman"/>
                <w:b/>
                <w:bCs/>
                <w:color w:val="000000"/>
                <w:sz w:val="24"/>
                <w:szCs w:val="24"/>
              </w:rPr>
            </w:pPr>
          </w:p>
        </w:tc>
        <w:tc>
          <w:tcPr>
            <w:tcW w:w="1193"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c>
          <w:tcPr>
            <w:tcW w:w="536"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c>
          <w:tcPr>
            <w:tcW w:w="412"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c>
          <w:tcPr>
            <w:tcW w:w="459"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c>
          <w:tcPr>
            <w:tcW w:w="1339"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c>
          <w:tcPr>
            <w:tcW w:w="378"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r>
    </w:tbl>
    <w:p w:rsidR="00477BB4" w:rsidRDefault="00A04076">
      <w:pPr>
        <w:spacing w:before="120" w:after="0" w:line="240" w:lineRule="auto"/>
        <w:ind w:firstLine="284"/>
        <w:jc w:val="both"/>
        <w:outlineLvl w:val="0"/>
        <w:rPr>
          <w:rFonts w:eastAsia="Times New Roman"/>
          <w:b/>
          <w:iCs/>
          <w:szCs w:val="26"/>
          <w:lang w:val="pt-BR"/>
        </w:rPr>
      </w:pPr>
      <w:r>
        <w:rPr>
          <w:rFonts w:eastAsia="Times New Roman"/>
          <w:szCs w:val="26"/>
          <w:lang w:val="pt-BR"/>
        </w:rPr>
        <w:t>Các học phần được gắn dấu (*), 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477BB4" w:rsidRDefault="00A04076">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8"/>
        <w:gridCol w:w="1386"/>
        <w:gridCol w:w="3784"/>
        <w:gridCol w:w="1158"/>
        <w:gridCol w:w="1747"/>
        <w:gridCol w:w="1139"/>
      </w:tblGrid>
      <w:tr w:rsidR="00477BB4" w:rsidTr="00190CC8">
        <w:trPr>
          <w:trHeight w:val="20"/>
          <w:tblHeader/>
        </w:trPr>
        <w:tc>
          <w:tcPr>
            <w:tcW w:w="562" w:type="dxa"/>
            <w:gridSpan w:val="2"/>
            <w:tcBorders>
              <w:bottom w:val="single" w:sz="4" w:space="0" w:color="auto"/>
            </w:tcBorders>
            <w:shd w:val="clear" w:color="auto" w:fill="auto"/>
            <w:vAlign w:val="center"/>
          </w:tcPr>
          <w:p w:rsidR="00477BB4" w:rsidRDefault="00A04076" w:rsidP="009D7ED7">
            <w:pPr>
              <w:spacing w:line="240" w:lineRule="auto"/>
              <w:jc w:val="center"/>
              <w:rPr>
                <w:b/>
                <w:sz w:val="25"/>
                <w:szCs w:val="25"/>
              </w:rPr>
            </w:pPr>
            <w:r>
              <w:rPr>
                <w:b/>
                <w:sz w:val="25"/>
                <w:szCs w:val="25"/>
              </w:rPr>
              <w:t>TT</w:t>
            </w:r>
          </w:p>
        </w:tc>
        <w:tc>
          <w:tcPr>
            <w:tcW w:w="1386" w:type="dxa"/>
            <w:tcBorders>
              <w:bottom w:val="single" w:sz="4" w:space="0" w:color="auto"/>
            </w:tcBorders>
            <w:shd w:val="clear" w:color="auto" w:fill="auto"/>
            <w:vAlign w:val="center"/>
          </w:tcPr>
          <w:p w:rsidR="00477BB4" w:rsidRDefault="00A04076" w:rsidP="009D7ED7">
            <w:pPr>
              <w:spacing w:line="240" w:lineRule="auto"/>
              <w:jc w:val="center"/>
              <w:rPr>
                <w:b/>
                <w:sz w:val="25"/>
                <w:szCs w:val="25"/>
              </w:rPr>
            </w:pPr>
            <w:r>
              <w:rPr>
                <w:b/>
                <w:sz w:val="25"/>
                <w:szCs w:val="25"/>
              </w:rPr>
              <w:t>Mã môn học</w:t>
            </w:r>
          </w:p>
        </w:tc>
        <w:tc>
          <w:tcPr>
            <w:tcW w:w="3784" w:type="dxa"/>
            <w:tcBorders>
              <w:bottom w:val="single" w:sz="4" w:space="0" w:color="auto"/>
            </w:tcBorders>
            <w:shd w:val="clear" w:color="auto" w:fill="auto"/>
            <w:vAlign w:val="center"/>
          </w:tcPr>
          <w:p w:rsidR="00477BB4" w:rsidRDefault="00A04076" w:rsidP="009D7ED7">
            <w:pPr>
              <w:spacing w:line="240" w:lineRule="auto"/>
              <w:jc w:val="center"/>
              <w:rPr>
                <w:b/>
                <w:sz w:val="25"/>
                <w:szCs w:val="25"/>
              </w:rPr>
            </w:pPr>
            <w:r>
              <w:rPr>
                <w:b/>
                <w:sz w:val="25"/>
                <w:szCs w:val="25"/>
              </w:rPr>
              <w:t>Tên môn học</w:t>
            </w:r>
          </w:p>
        </w:tc>
        <w:tc>
          <w:tcPr>
            <w:tcW w:w="1158" w:type="dxa"/>
            <w:shd w:val="clear" w:color="auto" w:fill="auto"/>
            <w:vAlign w:val="center"/>
          </w:tcPr>
          <w:p w:rsidR="00477BB4" w:rsidRDefault="00A04076" w:rsidP="009D7ED7">
            <w:pPr>
              <w:spacing w:line="240" w:lineRule="auto"/>
              <w:jc w:val="center"/>
              <w:rPr>
                <w:b/>
                <w:sz w:val="25"/>
                <w:szCs w:val="25"/>
              </w:rPr>
            </w:pPr>
            <w:r>
              <w:rPr>
                <w:b/>
                <w:sz w:val="25"/>
                <w:szCs w:val="25"/>
              </w:rPr>
              <w:t>Số tín chỉ</w:t>
            </w:r>
          </w:p>
        </w:tc>
        <w:tc>
          <w:tcPr>
            <w:tcW w:w="1747" w:type="dxa"/>
            <w:shd w:val="clear" w:color="auto" w:fill="auto"/>
            <w:vAlign w:val="center"/>
          </w:tcPr>
          <w:p w:rsidR="00477BB4" w:rsidRDefault="00A04076" w:rsidP="009D7ED7">
            <w:pPr>
              <w:spacing w:line="240" w:lineRule="auto"/>
              <w:jc w:val="center"/>
              <w:rPr>
                <w:b/>
                <w:sz w:val="25"/>
                <w:szCs w:val="25"/>
              </w:rPr>
            </w:pPr>
            <w:r>
              <w:rPr>
                <w:b/>
                <w:sz w:val="25"/>
                <w:szCs w:val="25"/>
                <w:lang w:eastAsia="ja-JP"/>
              </w:rPr>
              <w:t>Mã</w:t>
            </w:r>
            <w:r>
              <w:rPr>
                <w:b/>
                <w:sz w:val="25"/>
                <w:szCs w:val="25"/>
              </w:rPr>
              <w:t xml:space="preserve"> môn học: Học trước (a) Song hành (b)</w:t>
            </w:r>
          </w:p>
        </w:tc>
        <w:tc>
          <w:tcPr>
            <w:tcW w:w="1139" w:type="dxa"/>
            <w:shd w:val="clear" w:color="auto" w:fill="auto"/>
            <w:vAlign w:val="center"/>
          </w:tcPr>
          <w:p w:rsidR="00477BB4" w:rsidRDefault="00A04076" w:rsidP="009D7ED7">
            <w:pPr>
              <w:spacing w:line="240" w:lineRule="auto"/>
              <w:jc w:val="center"/>
              <w:rPr>
                <w:b/>
                <w:sz w:val="25"/>
                <w:szCs w:val="25"/>
              </w:rPr>
            </w:pPr>
            <w:r>
              <w:rPr>
                <w:b/>
                <w:sz w:val="25"/>
                <w:szCs w:val="25"/>
              </w:rPr>
              <w:t>Ghi chú</w:t>
            </w:r>
          </w:p>
        </w:tc>
      </w:tr>
      <w:tr w:rsidR="00477BB4" w:rsidTr="00190CC8">
        <w:trPr>
          <w:trHeight w:val="20"/>
        </w:trPr>
        <w:tc>
          <w:tcPr>
            <w:tcW w:w="562" w:type="dxa"/>
            <w:gridSpan w:val="2"/>
            <w:tcBorders>
              <w:right w:val="nil"/>
            </w:tcBorders>
            <w:shd w:val="clear" w:color="auto" w:fill="auto"/>
            <w:vAlign w:val="center"/>
          </w:tcPr>
          <w:p w:rsidR="00477BB4" w:rsidRDefault="00477BB4" w:rsidP="009D7ED7">
            <w:pPr>
              <w:spacing w:line="240" w:lineRule="auto"/>
              <w:jc w:val="center"/>
              <w:rPr>
                <w:sz w:val="25"/>
                <w:szCs w:val="25"/>
              </w:rPr>
            </w:pPr>
          </w:p>
        </w:tc>
        <w:tc>
          <w:tcPr>
            <w:tcW w:w="1386" w:type="dxa"/>
            <w:tcBorders>
              <w:left w:val="nil"/>
              <w:right w:val="nil"/>
            </w:tcBorders>
            <w:shd w:val="clear" w:color="auto" w:fill="auto"/>
            <w:vAlign w:val="center"/>
          </w:tcPr>
          <w:p w:rsidR="00477BB4" w:rsidRDefault="00477BB4" w:rsidP="009D7ED7">
            <w:pPr>
              <w:spacing w:line="240" w:lineRule="auto"/>
              <w:jc w:val="center"/>
              <w:rPr>
                <w:sz w:val="25"/>
                <w:szCs w:val="25"/>
              </w:rPr>
            </w:pPr>
          </w:p>
        </w:tc>
        <w:tc>
          <w:tcPr>
            <w:tcW w:w="3784" w:type="dxa"/>
            <w:tcBorders>
              <w:left w:val="nil"/>
            </w:tcBorders>
            <w:shd w:val="clear" w:color="auto" w:fill="auto"/>
            <w:vAlign w:val="center"/>
          </w:tcPr>
          <w:p w:rsidR="00477BB4" w:rsidRDefault="00A04076" w:rsidP="009D7ED7">
            <w:pPr>
              <w:spacing w:line="240" w:lineRule="auto"/>
              <w:jc w:val="center"/>
              <w:rPr>
                <w:b/>
                <w:sz w:val="25"/>
                <w:szCs w:val="25"/>
              </w:rPr>
            </w:pPr>
            <w:r>
              <w:rPr>
                <w:b/>
                <w:sz w:val="25"/>
                <w:szCs w:val="25"/>
              </w:rPr>
              <w:t>Học kỳ 1</w:t>
            </w:r>
          </w:p>
        </w:tc>
        <w:tc>
          <w:tcPr>
            <w:tcW w:w="1158" w:type="dxa"/>
            <w:shd w:val="clear" w:color="auto" w:fill="auto"/>
            <w:vAlign w:val="center"/>
          </w:tcPr>
          <w:p w:rsidR="00477BB4" w:rsidRDefault="00A04076" w:rsidP="009D7ED7">
            <w:pPr>
              <w:spacing w:line="240" w:lineRule="auto"/>
              <w:jc w:val="center"/>
              <w:rPr>
                <w:b/>
                <w:sz w:val="25"/>
                <w:szCs w:val="25"/>
              </w:rPr>
            </w:pPr>
            <w:r>
              <w:rPr>
                <w:b/>
                <w:sz w:val="25"/>
                <w:szCs w:val="25"/>
              </w:rPr>
              <w:t>10</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732" w:type="dxa"/>
            <w:gridSpan w:val="4"/>
            <w:shd w:val="clear" w:color="auto" w:fill="auto"/>
            <w:vAlign w:val="center"/>
          </w:tcPr>
          <w:p w:rsidR="00477BB4" w:rsidRDefault="00A04076" w:rsidP="009D7ED7">
            <w:pPr>
              <w:spacing w:line="240" w:lineRule="auto"/>
              <w:jc w:val="center"/>
              <w:rPr>
                <w:i/>
                <w:sz w:val="25"/>
                <w:szCs w:val="25"/>
              </w:rPr>
            </w:pPr>
            <w:r>
              <w:rPr>
                <w:i/>
                <w:sz w:val="25"/>
                <w:szCs w:val="25"/>
              </w:rPr>
              <w:t>Môn học bắt buộc</w:t>
            </w:r>
          </w:p>
        </w:tc>
        <w:tc>
          <w:tcPr>
            <w:tcW w:w="1158" w:type="dxa"/>
            <w:shd w:val="clear" w:color="auto" w:fill="auto"/>
            <w:vAlign w:val="center"/>
          </w:tcPr>
          <w:p w:rsidR="00477BB4" w:rsidRDefault="00A04076" w:rsidP="009D7ED7">
            <w:pPr>
              <w:spacing w:line="240" w:lineRule="auto"/>
              <w:jc w:val="center"/>
              <w:rPr>
                <w:i/>
                <w:sz w:val="25"/>
                <w:szCs w:val="25"/>
              </w:rPr>
            </w:pPr>
            <w:r>
              <w:rPr>
                <w:i/>
                <w:sz w:val="25"/>
                <w:szCs w:val="25"/>
              </w:rPr>
              <w:t>10</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C62EF5" w:rsidTr="00190CC8">
        <w:trPr>
          <w:trHeight w:val="20"/>
        </w:trPr>
        <w:tc>
          <w:tcPr>
            <w:tcW w:w="554" w:type="dxa"/>
            <w:shd w:val="clear" w:color="auto" w:fill="auto"/>
            <w:vAlign w:val="center"/>
          </w:tcPr>
          <w:p w:rsidR="00C62EF5" w:rsidRDefault="00C62EF5" w:rsidP="00C62EF5">
            <w:pPr>
              <w:spacing w:line="240" w:lineRule="auto"/>
              <w:jc w:val="center"/>
              <w:rPr>
                <w:sz w:val="25"/>
                <w:szCs w:val="25"/>
              </w:rPr>
            </w:pPr>
            <w:r>
              <w:rPr>
                <w:sz w:val="25"/>
                <w:szCs w:val="25"/>
              </w:rPr>
              <w:t>1</w:t>
            </w:r>
          </w:p>
        </w:tc>
        <w:tc>
          <w:tcPr>
            <w:tcW w:w="1394" w:type="dxa"/>
            <w:gridSpan w:val="2"/>
            <w:shd w:val="clear" w:color="auto" w:fill="auto"/>
            <w:vAlign w:val="center"/>
          </w:tcPr>
          <w:p w:rsidR="00C62EF5" w:rsidRPr="00C62EF5" w:rsidRDefault="00C62EF5" w:rsidP="00C62EF5">
            <w:pPr>
              <w:spacing w:line="240" w:lineRule="auto"/>
              <w:jc w:val="center"/>
              <w:rPr>
                <w:iCs/>
                <w:color w:val="FF0000"/>
                <w:sz w:val="25"/>
                <w:szCs w:val="25"/>
                <w:highlight w:val="yellow"/>
                <w:lang w:val="pt-BR"/>
              </w:rPr>
            </w:pPr>
            <w:r w:rsidRPr="00C62EF5">
              <w:rPr>
                <w:color w:val="FF0000"/>
                <w:sz w:val="25"/>
                <w:szCs w:val="25"/>
                <w:lang w:val="pt-BR"/>
              </w:rPr>
              <w:t>CB.C2.41</w:t>
            </w:r>
          </w:p>
        </w:tc>
        <w:tc>
          <w:tcPr>
            <w:tcW w:w="3784" w:type="dxa"/>
            <w:shd w:val="clear" w:color="auto" w:fill="auto"/>
            <w:vAlign w:val="center"/>
          </w:tcPr>
          <w:p w:rsidR="00C62EF5" w:rsidRPr="00C62EF5" w:rsidRDefault="00C62EF5" w:rsidP="00C62EF5">
            <w:pPr>
              <w:spacing w:line="240" w:lineRule="auto"/>
              <w:jc w:val="center"/>
              <w:rPr>
                <w:color w:val="FF0000"/>
                <w:sz w:val="25"/>
                <w:szCs w:val="25"/>
              </w:rPr>
            </w:pPr>
            <w:r w:rsidRPr="00C62EF5">
              <w:rPr>
                <w:color w:val="FF0000"/>
                <w:sz w:val="25"/>
                <w:szCs w:val="25"/>
              </w:rPr>
              <w:t>Giáo dục thể chất (*)</w:t>
            </w:r>
          </w:p>
        </w:tc>
        <w:tc>
          <w:tcPr>
            <w:tcW w:w="1158" w:type="dxa"/>
            <w:shd w:val="clear" w:color="auto" w:fill="auto"/>
            <w:vAlign w:val="center"/>
          </w:tcPr>
          <w:p w:rsidR="00C62EF5" w:rsidRPr="00C62EF5" w:rsidRDefault="00C62EF5" w:rsidP="00C62EF5">
            <w:pPr>
              <w:spacing w:line="240" w:lineRule="auto"/>
              <w:jc w:val="center"/>
              <w:rPr>
                <w:color w:val="FF0000"/>
                <w:sz w:val="25"/>
                <w:szCs w:val="25"/>
              </w:rPr>
            </w:pPr>
            <w:r w:rsidRPr="00C62EF5">
              <w:rPr>
                <w:color w:val="FF0000"/>
                <w:sz w:val="25"/>
                <w:szCs w:val="25"/>
              </w:rPr>
              <w:t>1(0,1,1)</w:t>
            </w:r>
          </w:p>
        </w:tc>
        <w:tc>
          <w:tcPr>
            <w:tcW w:w="1747" w:type="dxa"/>
            <w:shd w:val="clear" w:color="auto" w:fill="auto"/>
            <w:vAlign w:val="center"/>
          </w:tcPr>
          <w:p w:rsidR="00C62EF5" w:rsidRPr="00C62EF5" w:rsidRDefault="00C62EF5" w:rsidP="00C62EF5">
            <w:pPr>
              <w:spacing w:line="240" w:lineRule="auto"/>
              <w:jc w:val="center"/>
              <w:rPr>
                <w:color w:val="FF0000"/>
                <w:sz w:val="25"/>
                <w:szCs w:val="25"/>
              </w:rPr>
            </w:pPr>
            <w:r w:rsidRPr="00C62EF5">
              <w:rPr>
                <w:color w:val="FF0000"/>
                <w:sz w:val="25"/>
                <w:szCs w:val="25"/>
                <w:lang w:val="pt-BR"/>
              </w:rPr>
              <w:t>CBC241</w:t>
            </w:r>
          </w:p>
        </w:tc>
        <w:tc>
          <w:tcPr>
            <w:tcW w:w="1139" w:type="dxa"/>
            <w:shd w:val="clear" w:color="auto" w:fill="auto"/>
            <w:vAlign w:val="center"/>
          </w:tcPr>
          <w:p w:rsidR="00C62EF5" w:rsidRDefault="00C62EF5" w:rsidP="00C62EF5">
            <w:pPr>
              <w:spacing w:line="240" w:lineRule="auto"/>
              <w:jc w:val="center"/>
              <w:rPr>
                <w:sz w:val="25"/>
                <w:szCs w:val="25"/>
              </w:rPr>
            </w:pPr>
          </w:p>
        </w:tc>
      </w:tr>
      <w:tr w:rsidR="00C62EF5" w:rsidTr="00190CC8">
        <w:trPr>
          <w:trHeight w:val="20"/>
        </w:trPr>
        <w:tc>
          <w:tcPr>
            <w:tcW w:w="554" w:type="dxa"/>
            <w:shd w:val="clear" w:color="auto" w:fill="auto"/>
            <w:vAlign w:val="center"/>
          </w:tcPr>
          <w:p w:rsidR="00C62EF5" w:rsidRDefault="00C62EF5" w:rsidP="00C62EF5">
            <w:pPr>
              <w:spacing w:line="240" w:lineRule="auto"/>
              <w:jc w:val="center"/>
              <w:rPr>
                <w:sz w:val="25"/>
                <w:szCs w:val="25"/>
              </w:rPr>
            </w:pPr>
            <w:r>
              <w:rPr>
                <w:sz w:val="25"/>
                <w:szCs w:val="25"/>
              </w:rPr>
              <w:t>2</w:t>
            </w:r>
          </w:p>
        </w:tc>
        <w:tc>
          <w:tcPr>
            <w:tcW w:w="1394" w:type="dxa"/>
            <w:gridSpan w:val="2"/>
            <w:shd w:val="clear" w:color="auto" w:fill="auto"/>
            <w:vAlign w:val="center"/>
          </w:tcPr>
          <w:p w:rsidR="00C62EF5" w:rsidRPr="00C62EF5" w:rsidRDefault="00C62EF5" w:rsidP="00C62EF5">
            <w:pPr>
              <w:spacing w:line="240" w:lineRule="auto"/>
              <w:jc w:val="center"/>
              <w:rPr>
                <w:iCs/>
                <w:color w:val="FF0000"/>
                <w:sz w:val="25"/>
                <w:szCs w:val="25"/>
                <w:highlight w:val="yellow"/>
                <w:lang w:val="pt-BR"/>
              </w:rPr>
            </w:pPr>
            <w:r w:rsidRPr="00C62EF5">
              <w:rPr>
                <w:color w:val="FF0000"/>
                <w:sz w:val="25"/>
                <w:szCs w:val="25"/>
              </w:rPr>
              <w:t>TT.C2.70</w:t>
            </w:r>
          </w:p>
        </w:tc>
        <w:tc>
          <w:tcPr>
            <w:tcW w:w="3784" w:type="dxa"/>
            <w:shd w:val="clear" w:color="auto" w:fill="auto"/>
            <w:vAlign w:val="center"/>
          </w:tcPr>
          <w:p w:rsidR="00C62EF5" w:rsidRPr="00C62EF5" w:rsidRDefault="00C62EF5" w:rsidP="00C62EF5">
            <w:pPr>
              <w:spacing w:line="240" w:lineRule="auto"/>
              <w:jc w:val="center"/>
              <w:rPr>
                <w:color w:val="FF0000"/>
                <w:sz w:val="25"/>
                <w:szCs w:val="25"/>
              </w:rPr>
            </w:pPr>
            <w:r w:rsidRPr="00C62EF5">
              <w:rPr>
                <w:color w:val="FF0000"/>
                <w:sz w:val="25"/>
                <w:szCs w:val="25"/>
              </w:rPr>
              <w:t>Tin học</w:t>
            </w:r>
          </w:p>
        </w:tc>
        <w:tc>
          <w:tcPr>
            <w:tcW w:w="1158" w:type="dxa"/>
            <w:shd w:val="clear" w:color="auto" w:fill="auto"/>
            <w:vAlign w:val="center"/>
          </w:tcPr>
          <w:p w:rsidR="00C62EF5" w:rsidRPr="00C62EF5" w:rsidRDefault="00C62EF5" w:rsidP="00C62EF5">
            <w:pPr>
              <w:spacing w:line="240" w:lineRule="auto"/>
              <w:jc w:val="center"/>
              <w:rPr>
                <w:color w:val="FF0000"/>
                <w:sz w:val="25"/>
                <w:szCs w:val="25"/>
              </w:rPr>
            </w:pPr>
            <w:r w:rsidRPr="00C62EF5">
              <w:rPr>
                <w:color w:val="FF0000"/>
                <w:sz w:val="25"/>
                <w:szCs w:val="25"/>
              </w:rPr>
              <w:t>1(0,1,1)</w:t>
            </w:r>
          </w:p>
        </w:tc>
        <w:tc>
          <w:tcPr>
            <w:tcW w:w="1747" w:type="dxa"/>
            <w:shd w:val="clear" w:color="auto" w:fill="auto"/>
            <w:vAlign w:val="center"/>
          </w:tcPr>
          <w:p w:rsidR="00C62EF5" w:rsidRPr="00C62EF5" w:rsidRDefault="00C62EF5" w:rsidP="00C62EF5">
            <w:pPr>
              <w:spacing w:line="240" w:lineRule="auto"/>
              <w:jc w:val="center"/>
              <w:rPr>
                <w:color w:val="FF0000"/>
                <w:sz w:val="25"/>
                <w:szCs w:val="25"/>
              </w:rPr>
            </w:pPr>
            <w:r w:rsidRPr="00C62EF5">
              <w:rPr>
                <w:color w:val="FF0000"/>
                <w:sz w:val="25"/>
                <w:szCs w:val="25"/>
                <w:lang w:val="pt-BR"/>
              </w:rPr>
              <w:t>CTC208</w:t>
            </w:r>
          </w:p>
        </w:tc>
        <w:tc>
          <w:tcPr>
            <w:tcW w:w="1139" w:type="dxa"/>
            <w:shd w:val="clear" w:color="auto" w:fill="auto"/>
            <w:vAlign w:val="center"/>
          </w:tcPr>
          <w:p w:rsidR="00C62EF5" w:rsidRDefault="00C62EF5" w:rsidP="00C62EF5">
            <w:pPr>
              <w:spacing w:line="240" w:lineRule="auto"/>
              <w:jc w:val="center"/>
              <w:rPr>
                <w:sz w:val="25"/>
                <w:szCs w:val="25"/>
              </w:rPr>
            </w:pPr>
          </w:p>
        </w:tc>
      </w:tr>
      <w:tr w:rsidR="00477BB4" w:rsidTr="00190CC8">
        <w:trPr>
          <w:trHeight w:val="20"/>
        </w:trPr>
        <w:tc>
          <w:tcPr>
            <w:tcW w:w="554" w:type="dxa"/>
            <w:shd w:val="clear" w:color="auto" w:fill="auto"/>
            <w:vAlign w:val="center"/>
          </w:tcPr>
          <w:p w:rsidR="00477BB4" w:rsidRDefault="00A04076" w:rsidP="009D7ED7">
            <w:pPr>
              <w:spacing w:line="240" w:lineRule="auto"/>
              <w:jc w:val="center"/>
              <w:rPr>
                <w:sz w:val="25"/>
                <w:szCs w:val="25"/>
              </w:rPr>
            </w:pPr>
            <w:r>
              <w:rPr>
                <w:sz w:val="25"/>
                <w:szCs w:val="25"/>
              </w:rPr>
              <w:t>3</w:t>
            </w:r>
          </w:p>
        </w:tc>
        <w:tc>
          <w:tcPr>
            <w:tcW w:w="1394" w:type="dxa"/>
            <w:gridSpan w:val="2"/>
            <w:shd w:val="clear" w:color="auto" w:fill="auto"/>
            <w:vAlign w:val="center"/>
          </w:tcPr>
          <w:p w:rsidR="00477BB4" w:rsidRDefault="00A04076" w:rsidP="009D7ED7">
            <w:pPr>
              <w:spacing w:line="240" w:lineRule="auto"/>
              <w:jc w:val="center"/>
              <w:rPr>
                <w:color w:val="000000"/>
                <w:sz w:val="25"/>
                <w:szCs w:val="25"/>
                <w:lang w:val="pt-BR"/>
              </w:rPr>
            </w:pPr>
            <w:r>
              <w:rPr>
                <w:color w:val="000000"/>
                <w:sz w:val="25"/>
                <w:szCs w:val="25"/>
                <w:lang w:eastAsia="zh-CN"/>
              </w:rPr>
              <w:t>KT.C2.208</w:t>
            </w:r>
          </w:p>
        </w:tc>
        <w:tc>
          <w:tcPr>
            <w:tcW w:w="3784" w:type="dxa"/>
            <w:shd w:val="clear" w:color="auto" w:fill="auto"/>
            <w:vAlign w:val="center"/>
          </w:tcPr>
          <w:p w:rsidR="00477BB4" w:rsidRDefault="00A04076" w:rsidP="009D7ED7">
            <w:pPr>
              <w:spacing w:line="240" w:lineRule="auto"/>
              <w:jc w:val="center"/>
              <w:rPr>
                <w:color w:val="000000"/>
                <w:sz w:val="25"/>
                <w:szCs w:val="25"/>
                <w:lang w:val="pt-BR"/>
              </w:rPr>
            </w:pPr>
            <w:r>
              <w:rPr>
                <w:color w:val="000000"/>
                <w:sz w:val="25"/>
                <w:szCs w:val="25"/>
                <w:lang w:eastAsia="zh-CN"/>
              </w:rPr>
              <w:t>Luật du lịch Việt Nam</w:t>
            </w:r>
          </w:p>
        </w:tc>
        <w:tc>
          <w:tcPr>
            <w:tcW w:w="1158"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2(2,0,4)</w:t>
            </w:r>
          </w:p>
        </w:tc>
        <w:tc>
          <w:tcPr>
            <w:tcW w:w="1747" w:type="dxa"/>
            <w:shd w:val="clear" w:color="auto" w:fill="auto"/>
            <w:vAlign w:val="center"/>
          </w:tcPr>
          <w:p w:rsidR="00477BB4" w:rsidRDefault="00477BB4" w:rsidP="009D7ED7">
            <w:pPr>
              <w:spacing w:line="240" w:lineRule="auto"/>
              <w:jc w:val="center"/>
              <w:rPr>
                <w:color w:val="000000"/>
                <w:sz w:val="25"/>
                <w:szCs w:val="25"/>
                <w:lang w:eastAsia="zh-CN"/>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shd w:val="clear" w:color="auto" w:fill="auto"/>
            <w:vAlign w:val="center"/>
          </w:tcPr>
          <w:p w:rsidR="00477BB4" w:rsidRDefault="00A04076" w:rsidP="009D7ED7">
            <w:pPr>
              <w:spacing w:line="240" w:lineRule="auto"/>
              <w:jc w:val="center"/>
              <w:rPr>
                <w:sz w:val="25"/>
                <w:szCs w:val="25"/>
              </w:rPr>
            </w:pPr>
            <w:r>
              <w:rPr>
                <w:sz w:val="25"/>
                <w:szCs w:val="25"/>
              </w:rPr>
              <w:t>4</w:t>
            </w:r>
          </w:p>
        </w:tc>
        <w:tc>
          <w:tcPr>
            <w:tcW w:w="1394" w:type="dxa"/>
            <w:gridSpan w:val="2"/>
            <w:shd w:val="clear" w:color="auto" w:fill="auto"/>
            <w:vAlign w:val="center"/>
          </w:tcPr>
          <w:p w:rsidR="00477BB4" w:rsidRDefault="00A04076" w:rsidP="009D7ED7">
            <w:pPr>
              <w:spacing w:line="240" w:lineRule="auto"/>
              <w:jc w:val="center"/>
              <w:rPr>
                <w:color w:val="000000"/>
                <w:sz w:val="25"/>
                <w:szCs w:val="25"/>
                <w:lang w:val="pt-BR" w:eastAsia="ja-JP"/>
              </w:rPr>
            </w:pPr>
            <w:r>
              <w:rPr>
                <w:color w:val="000000"/>
                <w:sz w:val="25"/>
                <w:szCs w:val="25"/>
                <w:lang w:eastAsia="zh-CN"/>
              </w:rPr>
              <w:t>KT.C2.219</w:t>
            </w:r>
          </w:p>
        </w:tc>
        <w:tc>
          <w:tcPr>
            <w:tcW w:w="3784" w:type="dxa"/>
            <w:shd w:val="clear" w:color="auto" w:fill="auto"/>
            <w:vAlign w:val="center"/>
          </w:tcPr>
          <w:p w:rsidR="00477BB4" w:rsidRDefault="00A04076" w:rsidP="009D7ED7">
            <w:pPr>
              <w:spacing w:line="240" w:lineRule="auto"/>
              <w:jc w:val="center"/>
              <w:rPr>
                <w:color w:val="000000"/>
                <w:sz w:val="25"/>
                <w:szCs w:val="25"/>
                <w:lang w:val="pt-BR" w:eastAsia="zh-CN"/>
              </w:rPr>
            </w:pPr>
            <w:r>
              <w:rPr>
                <w:color w:val="000000"/>
                <w:sz w:val="25"/>
                <w:szCs w:val="25"/>
                <w:lang w:eastAsia="zh-CN"/>
              </w:rPr>
              <w:t>Nghiệp vụ văn phòng</w:t>
            </w:r>
          </w:p>
        </w:tc>
        <w:tc>
          <w:tcPr>
            <w:tcW w:w="1158"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2(1,1,3)</w:t>
            </w:r>
          </w:p>
        </w:tc>
        <w:tc>
          <w:tcPr>
            <w:tcW w:w="1747" w:type="dxa"/>
            <w:shd w:val="clear" w:color="auto" w:fill="auto"/>
            <w:vAlign w:val="center"/>
          </w:tcPr>
          <w:p w:rsidR="00477BB4" w:rsidRDefault="00477BB4" w:rsidP="009D7ED7">
            <w:pPr>
              <w:spacing w:line="240" w:lineRule="auto"/>
              <w:jc w:val="center"/>
              <w:rPr>
                <w:color w:val="000000"/>
                <w:sz w:val="25"/>
                <w:szCs w:val="25"/>
                <w:lang w:eastAsia="zh-CN"/>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shd w:val="clear" w:color="auto" w:fill="auto"/>
            <w:vAlign w:val="center"/>
          </w:tcPr>
          <w:p w:rsidR="00477BB4" w:rsidRDefault="00A04076" w:rsidP="009D7ED7">
            <w:pPr>
              <w:spacing w:line="240" w:lineRule="auto"/>
              <w:jc w:val="center"/>
              <w:rPr>
                <w:sz w:val="25"/>
                <w:szCs w:val="25"/>
              </w:rPr>
            </w:pPr>
            <w:r>
              <w:rPr>
                <w:sz w:val="25"/>
                <w:szCs w:val="25"/>
              </w:rPr>
              <w:t>5</w:t>
            </w:r>
          </w:p>
        </w:tc>
        <w:tc>
          <w:tcPr>
            <w:tcW w:w="1394" w:type="dxa"/>
            <w:gridSpan w:val="2"/>
            <w:shd w:val="clear" w:color="auto" w:fill="auto"/>
            <w:vAlign w:val="center"/>
          </w:tcPr>
          <w:p w:rsidR="00477BB4" w:rsidRDefault="00A04076" w:rsidP="009D7ED7">
            <w:pPr>
              <w:jc w:val="center"/>
              <w:textAlignment w:val="center"/>
              <w:rPr>
                <w:color w:val="000000"/>
                <w:sz w:val="24"/>
                <w:szCs w:val="24"/>
                <w:lang w:eastAsia="ja-JP"/>
              </w:rPr>
            </w:pPr>
            <w:r>
              <w:rPr>
                <w:rFonts w:eastAsia="SimSun"/>
                <w:color w:val="000000"/>
                <w:sz w:val="22"/>
                <w:lang w:eastAsia="zh-CN" w:bidi="ar"/>
              </w:rPr>
              <w:t>KT.C2.210</w:t>
            </w:r>
          </w:p>
        </w:tc>
        <w:tc>
          <w:tcPr>
            <w:tcW w:w="3784" w:type="dxa"/>
            <w:shd w:val="clear" w:color="auto" w:fill="auto"/>
            <w:vAlign w:val="center"/>
          </w:tcPr>
          <w:p w:rsidR="00477BB4" w:rsidRDefault="00A04076" w:rsidP="009D7ED7">
            <w:pPr>
              <w:jc w:val="center"/>
              <w:textAlignment w:val="center"/>
              <w:rPr>
                <w:color w:val="000000"/>
                <w:sz w:val="25"/>
                <w:szCs w:val="25"/>
                <w:lang w:eastAsia="zh-CN"/>
              </w:rPr>
            </w:pPr>
            <w:r>
              <w:rPr>
                <w:color w:val="000000"/>
                <w:sz w:val="25"/>
                <w:szCs w:val="25"/>
                <w:lang w:eastAsia="zh-CN"/>
              </w:rPr>
              <w:t>Dịch vụ khách hàng</w:t>
            </w:r>
          </w:p>
        </w:tc>
        <w:tc>
          <w:tcPr>
            <w:tcW w:w="1158" w:type="dxa"/>
            <w:shd w:val="clear" w:color="auto" w:fill="auto"/>
            <w:vAlign w:val="center"/>
          </w:tcPr>
          <w:p w:rsidR="00477BB4" w:rsidRDefault="00A04076" w:rsidP="009D7ED7">
            <w:pPr>
              <w:jc w:val="center"/>
              <w:textAlignment w:val="center"/>
              <w:rPr>
                <w:color w:val="000000"/>
                <w:sz w:val="25"/>
                <w:szCs w:val="25"/>
              </w:rPr>
            </w:pPr>
            <w:r>
              <w:rPr>
                <w:rFonts w:eastAsia="SimSun"/>
                <w:color w:val="000000"/>
                <w:sz w:val="22"/>
                <w:lang w:eastAsia="zh-CN" w:bidi="ar"/>
              </w:rPr>
              <w:t>2(1,1,3)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shd w:val="clear" w:color="auto" w:fill="auto"/>
            <w:vAlign w:val="center"/>
          </w:tcPr>
          <w:p w:rsidR="00477BB4" w:rsidRDefault="00A04076" w:rsidP="009D7ED7">
            <w:pPr>
              <w:spacing w:line="240" w:lineRule="auto"/>
              <w:jc w:val="center"/>
              <w:rPr>
                <w:sz w:val="25"/>
                <w:szCs w:val="25"/>
              </w:rPr>
            </w:pPr>
            <w:r>
              <w:rPr>
                <w:sz w:val="25"/>
                <w:szCs w:val="25"/>
              </w:rPr>
              <w:t>6</w:t>
            </w:r>
          </w:p>
        </w:tc>
        <w:tc>
          <w:tcPr>
            <w:tcW w:w="1394" w:type="dxa"/>
            <w:gridSpan w:val="2"/>
            <w:shd w:val="clear" w:color="auto" w:fill="auto"/>
            <w:vAlign w:val="center"/>
          </w:tcPr>
          <w:p w:rsidR="00477BB4" w:rsidRDefault="00A04076" w:rsidP="009D7ED7">
            <w:pPr>
              <w:jc w:val="center"/>
              <w:textAlignment w:val="center"/>
              <w:rPr>
                <w:rFonts w:eastAsia="SimSun"/>
                <w:color w:val="000000"/>
                <w:sz w:val="24"/>
                <w:szCs w:val="24"/>
                <w:lang w:eastAsia="zh-CN" w:bidi="ar"/>
              </w:rPr>
            </w:pPr>
            <w:r>
              <w:rPr>
                <w:rFonts w:eastAsia="SimSun"/>
                <w:color w:val="000000"/>
                <w:sz w:val="24"/>
                <w:szCs w:val="24"/>
                <w:lang w:eastAsia="zh-CN" w:bidi="ar"/>
              </w:rPr>
              <w:t>KT.C2.216</w:t>
            </w:r>
          </w:p>
        </w:tc>
        <w:tc>
          <w:tcPr>
            <w:tcW w:w="3784" w:type="dxa"/>
            <w:shd w:val="clear" w:color="auto" w:fill="auto"/>
            <w:vAlign w:val="center"/>
          </w:tcPr>
          <w:p w:rsidR="00477BB4" w:rsidRDefault="00A04076" w:rsidP="009D7ED7">
            <w:pPr>
              <w:jc w:val="center"/>
              <w:textAlignment w:val="center"/>
              <w:rPr>
                <w:color w:val="000000"/>
                <w:sz w:val="25"/>
                <w:szCs w:val="25"/>
                <w:lang w:eastAsia="zh-CN"/>
              </w:rPr>
            </w:pPr>
            <w:r>
              <w:rPr>
                <w:color w:val="000000"/>
                <w:sz w:val="25"/>
                <w:szCs w:val="25"/>
                <w:lang w:eastAsia="zh-CN"/>
              </w:rPr>
              <w:t>Ứng dụng công nghệ thông tin trong du lịch</w:t>
            </w:r>
          </w:p>
        </w:tc>
        <w:tc>
          <w:tcPr>
            <w:tcW w:w="1158"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2(1,1,3)</w:t>
            </w:r>
          </w:p>
        </w:tc>
        <w:tc>
          <w:tcPr>
            <w:tcW w:w="1747" w:type="dxa"/>
            <w:shd w:val="clear" w:color="auto" w:fill="auto"/>
            <w:vAlign w:val="center"/>
          </w:tcPr>
          <w:p w:rsidR="00477BB4" w:rsidRDefault="00C62EF5" w:rsidP="009D7ED7">
            <w:pPr>
              <w:spacing w:line="240" w:lineRule="auto"/>
              <w:jc w:val="center"/>
              <w:rPr>
                <w:sz w:val="20"/>
                <w:szCs w:val="20"/>
              </w:rPr>
            </w:pPr>
            <w:r>
              <w:rPr>
                <w:color w:val="000000"/>
                <w:sz w:val="25"/>
                <w:szCs w:val="25"/>
                <w:lang w:eastAsia="zh-CN"/>
              </w:rPr>
              <w:t>KT.C2.219(b)</w:t>
            </w: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732" w:type="dxa"/>
            <w:gridSpan w:val="4"/>
            <w:shd w:val="clear" w:color="auto" w:fill="auto"/>
            <w:vAlign w:val="center"/>
          </w:tcPr>
          <w:p w:rsidR="00477BB4" w:rsidRDefault="00A04076" w:rsidP="009D7ED7">
            <w:pPr>
              <w:spacing w:line="240" w:lineRule="auto"/>
              <w:jc w:val="center"/>
              <w:rPr>
                <w:i/>
                <w:sz w:val="25"/>
                <w:szCs w:val="25"/>
              </w:rPr>
            </w:pPr>
            <w:r>
              <w:rPr>
                <w:i/>
                <w:sz w:val="25"/>
                <w:szCs w:val="25"/>
              </w:rPr>
              <w:t>Môn học tự chọn</w:t>
            </w:r>
          </w:p>
        </w:tc>
        <w:tc>
          <w:tcPr>
            <w:tcW w:w="1158" w:type="dxa"/>
            <w:shd w:val="clear" w:color="auto" w:fill="auto"/>
            <w:vAlign w:val="center"/>
          </w:tcPr>
          <w:p w:rsidR="00477BB4" w:rsidRDefault="00A04076" w:rsidP="009D7ED7">
            <w:pPr>
              <w:spacing w:line="240" w:lineRule="auto"/>
              <w:jc w:val="center"/>
              <w:rPr>
                <w:i/>
                <w:sz w:val="25"/>
                <w:szCs w:val="25"/>
              </w:rPr>
            </w:pPr>
            <w:r>
              <w:rPr>
                <w:i/>
                <w:sz w:val="25"/>
                <w:szCs w:val="25"/>
              </w:rPr>
              <w:t>0</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62" w:type="dxa"/>
            <w:gridSpan w:val="2"/>
            <w:tcBorders>
              <w:right w:val="nil"/>
            </w:tcBorders>
            <w:shd w:val="clear" w:color="auto" w:fill="auto"/>
            <w:vAlign w:val="center"/>
          </w:tcPr>
          <w:p w:rsidR="00477BB4" w:rsidRDefault="00477BB4" w:rsidP="009D7ED7">
            <w:pPr>
              <w:spacing w:line="240" w:lineRule="auto"/>
              <w:jc w:val="center"/>
              <w:rPr>
                <w:sz w:val="25"/>
                <w:szCs w:val="25"/>
              </w:rPr>
            </w:pPr>
          </w:p>
        </w:tc>
        <w:tc>
          <w:tcPr>
            <w:tcW w:w="1386" w:type="dxa"/>
            <w:tcBorders>
              <w:left w:val="nil"/>
              <w:right w:val="nil"/>
            </w:tcBorders>
            <w:shd w:val="clear" w:color="auto" w:fill="auto"/>
            <w:vAlign w:val="center"/>
          </w:tcPr>
          <w:p w:rsidR="00477BB4" w:rsidRDefault="00477BB4" w:rsidP="009D7ED7">
            <w:pPr>
              <w:spacing w:line="240" w:lineRule="auto"/>
              <w:jc w:val="center"/>
              <w:rPr>
                <w:sz w:val="25"/>
                <w:szCs w:val="25"/>
              </w:rPr>
            </w:pPr>
          </w:p>
        </w:tc>
        <w:tc>
          <w:tcPr>
            <w:tcW w:w="3784" w:type="dxa"/>
            <w:tcBorders>
              <w:left w:val="nil"/>
            </w:tcBorders>
            <w:shd w:val="clear" w:color="auto" w:fill="auto"/>
            <w:vAlign w:val="center"/>
          </w:tcPr>
          <w:p w:rsidR="00477BB4" w:rsidRDefault="00A04076" w:rsidP="009D7ED7">
            <w:pPr>
              <w:spacing w:line="240" w:lineRule="auto"/>
              <w:jc w:val="center"/>
              <w:rPr>
                <w:b/>
                <w:sz w:val="25"/>
                <w:szCs w:val="25"/>
              </w:rPr>
            </w:pPr>
            <w:r>
              <w:rPr>
                <w:b/>
                <w:sz w:val="25"/>
                <w:szCs w:val="25"/>
              </w:rPr>
              <w:t>Học kỳ 2</w:t>
            </w:r>
          </w:p>
        </w:tc>
        <w:tc>
          <w:tcPr>
            <w:tcW w:w="1158" w:type="dxa"/>
            <w:shd w:val="clear" w:color="auto" w:fill="auto"/>
            <w:vAlign w:val="center"/>
          </w:tcPr>
          <w:p w:rsidR="00477BB4" w:rsidRDefault="00A04076" w:rsidP="009D7ED7">
            <w:pPr>
              <w:spacing w:line="240" w:lineRule="auto"/>
              <w:jc w:val="center"/>
              <w:rPr>
                <w:b/>
                <w:sz w:val="25"/>
                <w:szCs w:val="25"/>
                <w:lang w:eastAsia="ja-JP"/>
              </w:rPr>
            </w:pPr>
            <w:r>
              <w:rPr>
                <w:b/>
                <w:sz w:val="25"/>
                <w:szCs w:val="25"/>
              </w:rPr>
              <w:t>1</w:t>
            </w:r>
            <w:r>
              <w:rPr>
                <w:b/>
                <w:sz w:val="25"/>
                <w:szCs w:val="25"/>
                <w:lang w:eastAsia="ja-JP"/>
              </w:rPr>
              <w:t>2</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732" w:type="dxa"/>
            <w:gridSpan w:val="4"/>
            <w:shd w:val="clear" w:color="auto" w:fill="auto"/>
            <w:vAlign w:val="center"/>
          </w:tcPr>
          <w:p w:rsidR="00477BB4" w:rsidRDefault="00A04076" w:rsidP="009D7ED7">
            <w:pPr>
              <w:spacing w:line="240" w:lineRule="auto"/>
              <w:jc w:val="center"/>
              <w:rPr>
                <w:i/>
                <w:sz w:val="25"/>
                <w:szCs w:val="25"/>
              </w:rPr>
            </w:pPr>
            <w:r>
              <w:rPr>
                <w:i/>
                <w:sz w:val="25"/>
                <w:szCs w:val="25"/>
              </w:rPr>
              <w:t>Môn học bắt buộc</w:t>
            </w:r>
          </w:p>
        </w:tc>
        <w:tc>
          <w:tcPr>
            <w:tcW w:w="1158" w:type="dxa"/>
            <w:shd w:val="clear" w:color="auto" w:fill="auto"/>
            <w:vAlign w:val="center"/>
          </w:tcPr>
          <w:p w:rsidR="00477BB4" w:rsidRDefault="00A04076" w:rsidP="009D7ED7">
            <w:pPr>
              <w:spacing w:line="240" w:lineRule="auto"/>
              <w:jc w:val="center"/>
              <w:rPr>
                <w:i/>
                <w:sz w:val="25"/>
                <w:szCs w:val="25"/>
                <w:lang w:eastAsia="ja-JP"/>
              </w:rPr>
            </w:pPr>
            <w:r>
              <w:rPr>
                <w:i/>
                <w:sz w:val="25"/>
                <w:szCs w:val="25"/>
              </w:rPr>
              <w:t>1</w:t>
            </w:r>
            <w:r>
              <w:rPr>
                <w:i/>
                <w:sz w:val="25"/>
                <w:szCs w:val="25"/>
                <w:lang w:eastAsia="ja-JP"/>
              </w:rPr>
              <w:t>2</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62" w:type="dxa"/>
            <w:gridSpan w:val="2"/>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7</w:t>
            </w:r>
          </w:p>
        </w:tc>
        <w:tc>
          <w:tcPr>
            <w:tcW w:w="1386" w:type="dxa"/>
            <w:shd w:val="clear" w:color="auto" w:fill="auto"/>
            <w:vAlign w:val="center"/>
          </w:tcPr>
          <w:p w:rsidR="00477BB4" w:rsidRPr="00C62EF5" w:rsidRDefault="00A04076" w:rsidP="009D7ED7">
            <w:pPr>
              <w:spacing w:line="240" w:lineRule="auto"/>
              <w:jc w:val="center"/>
              <w:rPr>
                <w:color w:val="FF0000"/>
                <w:sz w:val="25"/>
                <w:szCs w:val="25"/>
                <w:lang w:eastAsia="zh-CN"/>
              </w:rPr>
            </w:pPr>
            <w:r w:rsidRPr="00C62EF5">
              <w:rPr>
                <w:color w:val="FF0000"/>
                <w:sz w:val="25"/>
                <w:szCs w:val="25"/>
                <w:lang w:eastAsia="zh-CN"/>
              </w:rPr>
              <w:t>CB</w:t>
            </w:r>
            <w:r w:rsidR="009D7ED7" w:rsidRPr="00C62EF5">
              <w:rPr>
                <w:color w:val="FF0000"/>
                <w:sz w:val="25"/>
                <w:szCs w:val="25"/>
                <w:lang w:eastAsia="zh-CN"/>
              </w:rPr>
              <w:t>.</w:t>
            </w:r>
            <w:r w:rsidRPr="00C62EF5">
              <w:rPr>
                <w:color w:val="FF0000"/>
                <w:sz w:val="25"/>
                <w:szCs w:val="25"/>
                <w:lang w:eastAsia="zh-CN"/>
              </w:rPr>
              <w:t>C2</w:t>
            </w:r>
            <w:r w:rsidR="009D7ED7" w:rsidRPr="00C62EF5">
              <w:rPr>
                <w:color w:val="FF0000"/>
                <w:sz w:val="25"/>
                <w:szCs w:val="25"/>
                <w:lang w:eastAsia="zh-CN"/>
              </w:rPr>
              <w:t>.</w:t>
            </w:r>
            <w:r w:rsidRPr="00C62EF5">
              <w:rPr>
                <w:color w:val="FF0000"/>
                <w:sz w:val="25"/>
                <w:szCs w:val="25"/>
                <w:lang w:eastAsia="zh-CN"/>
              </w:rPr>
              <w:t>46</w:t>
            </w:r>
          </w:p>
        </w:tc>
        <w:tc>
          <w:tcPr>
            <w:tcW w:w="3784" w:type="dxa"/>
            <w:shd w:val="clear" w:color="auto" w:fill="auto"/>
            <w:vAlign w:val="center"/>
          </w:tcPr>
          <w:p w:rsidR="00477BB4" w:rsidRPr="00C62EF5" w:rsidRDefault="00A04076" w:rsidP="009D7ED7">
            <w:pPr>
              <w:spacing w:line="240" w:lineRule="auto"/>
              <w:jc w:val="center"/>
              <w:rPr>
                <w:color w:val="FF0000"/>
                <w:sz w:val="25"/>
                <w:szCs w:val="25"/>
                <w:lang w:eastAsia="zh-CN"/>
              </w:rPr>
            </w:pPr>
            <w:r w:rsidRPr="00C62EF5">
              <w:rPr>
                <w:color w:val="FF0000"/>
                <w:sz w:val="25"/>
                <w:szCs w:val="25"/>
                <w:lang w:eastAsia="zh-CN"/>
              </w:rPr>
              <w:t>Giáo dục quốc phòng và An ninh (*)</w:t>
            </w:r>
          </w:p>
        </w:tc>
        <w:tc>
          <w:tcPr>
            <w:tcW w:w="1158" w:type="dxa"/>
            <w:shd w:val="clear" w:color="auto" w:fill="auto"/>
            <w:vAlign w:val="center"/>
          </w:tcPr>
          <w:p w:rsidR="00477BB4" w:rsidRPr="00C62EF5" w:rsidRDefault="00A04076" w:rsidP="009D7ED7">
            <w:pPr>
              <w:spacing w:line="240" w:lineRule="auto"/>
              <w:jc w:val="center"/>
              <w:rPr>
                <w:color w:val="FF0000"/>
                <w:sz w:val="25"/>
                <w:szCs w:val="25"/>
                <w:lang w:eastAsia="zh-CN"/>
              </w:rPr>
            </w:pPr>
            <w:r w:rsidRPr="00C62EF5">
              <w:rPr>
                <w:color w:val="FF0000"/>
                <w:sz w:val="25"/>
                <w:szCs w:val="25"/>
                <w:lang w:eastAsia="zh-CN"/>
              </w:rPr>
              <w:t>1(0,1,1)</w:t>
            </w:r>
          </w:p>
        </w:tc>
        <w:tc>
          <w:tcPr>
            <w:tcW w:w="1747" w:type="dxa"/>
            <w:shd w:val="clear" w:color="auto" w:fill="auto"/>
            <w:vAlign w:val="center"/>
          </w:tcPr>
          <w:p w:rsidR="00477BB4" w:rsidRPr="00C62EF5" w:rsidRDefault="00477BB4" w:rsidP="009D7ED7">
            <w:pPr>
              <w:spacing w:line="240" w:lineRule="auto"/>
              <w:jc w:val="center"/>
              <w:rPr>
                <w:color w:val="FF0000"/>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62" w:type="dxa"/>
            <w:gridSpan w:val="2"/>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8</w:t>
            </w:r>
          </w:p>
        </w:tc>
        <w:tc>
          <w:tcPr>
            <w:tcW w:w="1386" w:type="dxa"/>
            <w:shd w:val="clear" w:color="auto" w:fill="auto"/>
            <w:vAlign w:val="center"/>
          </w:tcPr>
          <w:p w:rsidR="00477BB4" w:rsidRPr="00C62EF5" w:rsidRDefault="00A04076" w:rsidP="009D7ED7">
            <w:pPr>
              <w:spacing w:line="240" w:lineRule="auto"/>
              <w:jc w:val="center"/>
              <w:rPr>
                <w:color w:val="FF0000"/>
                <w:sz w:val="25"/>
                <w:szCs w:val="25"/>
                <w:lang w:eastAsia="zh-CN"/>
              </w:rPr>
            </w:pPr>
            <w:r w:rsidRPr="00C62EF5">
              <w:rPr>
                <w:color w:val="FF0000"/>
                <w:sz w:val="25"/>
                <w:szCs w:val="25"/>
                <w:lang w:eastAsia="zh-CN"/>
              </w:rPr>
              <w:t>CT</w:t>
            </w:r>
            <w:r w:rsidR="009D7ED7" w:rsidRPr="00C62EF5">
              <w:rPr>
                <w:color w:val="FF0000"/>
                <w:sz w:val="25"/>
                <w:szCs w:val="25"/>
                <w:lang w:eastAsia="zh-CN"/>
              </w:rPr>
              <w:t>.</w:t>
            </w:r>
            <w:r w:rsidRPr="00C62EF5">
              <w:rPr>
                <w:color w:val="FF0000"/>
                <w:sz w:val="25"/>
                <w:szCs w:val="25"/>
                <w:lang w:eastAsia="zh-CN"/>
              </w:rPr>
              <w:t>C2</w:t>
            </w:r>
            <w:r w:rsidR="009D7ED7" w:rsidRPr="00C62EF5">
              <w:rPr>
                <w:color w:val="FF0000"/>
                <w:sz w:val="25"/>
                <w:szCs w:val="25"/>
                <w:lang w:eastAsia="zh-CN"/>
              </w:rPr>
              <w:t>.</w:t>
            </w:r>
            <w:r w:rsidRPr="00C62EF5">
              <w:rPr>
                <w:color w:val="FF0000"/>
                <w:sz w:val="25"/>
                <w:szCs w:val="25"/>
                <w:lang w:eastAsia="zh-CN"/>
              </w:rPr>
              <w:t>07</w:t>
            </w:r>
          </w:p>
        </w:tc>
        <w:tc>
          <w:tcPr>
            <w:tcW w:w="3784" w:type="dxa"/>
            <w:shd w:val="clear" w:color="auto" w:fill="auto"/>
            <w:vAlign w:val="center"/>
          </w:tcPr>
          <w:p w:rsidR="00477BB4" w:rsidRPr="00C62EF5" w:rsidRDefault="00A04076" w:rsidP="009D7ED7">
            <w:pPr>
              <w:spacing w:line="240" w:lineRule="auto"/>
              <w:jc w:val="center"/>
              <w:rPr>
                <w:color w:val="FF0000"/>
                <w:sz w:val="25"/>
                <w:szCs w:val="25"/>
                <w:lang w:eastAsia="zh-CN"/>
              </w:rPr>
            </w:pPr>
            <w:r w:rsidRPr="00C62EF5">
              <w:rPr>
                <w:color w:val="FF0000"/>
                <w:sz w:val="25"/>
                <w:szCs w:val="25"/>
                <w:lang w:eastAsia="zh-CN"/>
              </w:rPr>
              <w:t>Pháp luật</w:t>
            </w:r>
          </w:p>
        </w:tc>
        <w:tc>
          <w:tcPr>
            <w:tcW w:w="1158" w:type="dxa"/>
            <w:shd w:val="clear" w:color="auto" w:fill="auto"/>
            <w:vAlign w:val="center"/>
          </w:tcPr>
          <w:p w:rsidR="00477BB4" w:rsidRPr="00C62EF5" w:rsidRDefault="00A04076" w:rsidP="009D7ED7">
            <w:pPr>
              <w:spacing w:line="240" w:lineRule="auto"/>
              <w:jc w:val="center"/>
              <w:rPr>
                <w:color w:val="FF0000"/>
                <w:sz w:val="25"/>
                <w:szCs w:val="25"/>
                <w:lang w:eastAsia="zh-CN"/>
              </w:rPr>
            </w:pPr>
            <w:r w:rsidRPr="00C62EF5">
              <w:rPr>
                <w:color w:val="FF0000"/>
                <w:sz w:val="25"/>
                <w:szCs w:val="25"/>
                <w:lang w:eastAsia="zh-CN"/>
              </w:rPr>
              <w:t>1(1,0,2)</w:t>
            </w:r>
          </w:p>
        </w:tc>
        <w:tc>
          <w:tcPr>
            <w:tcW w:w="1747" w:type="dxa"/>
            <w:shd w:val="clear" w:color="auto" w:fill="auto"/>
            <w:vAlign w:val="center"/>
          </w:tcPr>
          <w:p w:rsidR="00477BB4" w:rsidRPr="00C62EF5" w:rsidRDefault="00477BB4" w:rsidP="009D7ED7">
            <w:pPr>
              <w:spacing w:line="240" w:lineRule="auto"/>
              <w:jc w:val="center"/>
              <w:rPr>
                <w:color w:val="FF0000"/>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62" w:type="dxa"/>
            <w:gridSpan w:val="2"/>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lastRenderedPageBreak/>
              <w:t>9</w:t>
            </w:r>
          </w:p>
        </w:tc>
        <w:tc>
          <w:tcPr>
            <w:tcW w:w="1386"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CB</w:t>
            </w:r>
            <w:r w:rsidR="009D7ED7">
              <w:rPr>
                <w:color w:val="000000"/>
                <w:sz w:val="25"/>
                <w:szCs w:val="25"/>
                <w:lang w:eastAsia="zh-CN"/>
              </w:rPr>
              <w:t>.</w:t>
            </w:r>
            <w:r>
              <w:rPr>
                <w:color w:val="000000"/>
                <w:sz w:val="25"/>
                <w:szCs w:val="25"/>
                <w:lang w:eastAsia="zh-CN"/>
              </w:rPr>
              <w:t>C2</w:t>
            </w:r>
            <w:r w:rsidR="009D7ED7">
              <w:rPr>
                <w:color w:val="000000"/>
                <w:sz w:val="25"/>
                <w:szCs w:val="25"/>
                <w:lang w:eastAsia="zh-CN"/>
              </w:rPr>
              <w:t>.</w:t>
            </w:r>
            <w:r>
              <w:rPr>
                <w:color w:val="000000"/>
                <w:sz w:val="25"/>
                <w:szCs w:val="25"/>
                <w:lang w:eastAsia="zh-CN"/>
              </w:rPr>
              <w:t>45</w:t>
            </w:r>
          </w:p>
        </w:tc>
        <w:tc>
          <w:tcPr>
            <w:tcW w:w="3784"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Tiếng Anh</w:t>
            </w:r>
          </w:p>
        </w:tc>
        <w:tc>
          <w:tcPr>
            <w:tcW w:w="1158"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3(1,2,3)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190CC8" w:rsidTr="00190CC8">
        <w:trPr>
          <w:trHeight w:val="20"/>
        </w:trPr>
        <w:tc>
          <w:tcPr>
            <w:tcW w:w="562" w:type="dxa"/>
            <w:gridSpan w:val="2"/>
            <w:shd w:val="clear" w:color="auto" w:fill="auto"/>
            <w:vAlign w:val="center"/>
          </w:tcPr>
          <w:p w:rsidR="00190CC8" w:rsidRDefault="00190CC8" w:rsidP="00190CC8">
            <w:pPr>
              <w:spacing w:line="240" w:lineRule="auto"/>
              <w:jc w:val="center"/>
              <w:rPr>
                <w:color w:val="000000"/>
                <w:sz w:val="25"/>
                <w:szCs w:val="25"/>
                <w:lang w:eastAsia="ja-JP"/>
              </w:rPr>
            </w:pPr>
            <w:r>
              <w:rPr>
                <w:color w:val="000000"/>
                <w:sz w:val="25"/>
                <w:szCs w:val="25"/>
                <w:lang w:eastAsia="ja-JP"/>
              </w:rPr>
              <w:t>10</w:t>
            </w:r>
          </w:p>
        </w:tc>
        <w:tc>
          <w:tcPr>
            <w:tcW w:w="1386" w:type="dxa"/>
            <w:tcBorders>
              <w:top w:val="single" w:sz="4" w:space="0" w:color="auto"/>
              <w:left w:val="single" w:sz="4" w:space="0" w:color="auto"/>
              <w:bottom w:val="single" w:sz="4" w:space="0" w:color="auto"/>
              <w:right w:val="single" w:sz="4" w:space="0" w:color="auto"/>
            </w:tcBorders>
            <w:shd w:val="clear" w:color="000000" w:fill="FFFF00"/>
            <w:vAlign w:val="center"/>
          </w:tcPr>
          <w:p w:rsidR="00190CC8" w:rsidRDefault="00190CC8" w:rsidP="00190CC8">
            <w:pPr>
              <w:spacing w:before="0" w:after="0" w:line="240" w:lineRule="auto"/>
              <w:jc w:val="center"/>
              <w:rPr>
                <w:rFonts w:eastAsia="Times New Roman"/>
                <w:color w:val="FF0000"/>
                <w:sz w:val="24"/>
                <w:szCs w:val="24"/>
              </w:rPr>
            </w:pPr>
            <w:r>
              <w:rPr>
                <w:color w:val="FF0000"/>
              </w:rPr>
              <w:t>KT.C2.380</w:t>
            </w:r>
          </w:p>
        </w:tc>
        <w:tc>
          <w:tcPr>
            <w:tcW w:w="3784" w:type="dxa"/>
            <w:tcBorders>
              <w:top w:val="single" w:sz="4" w:space="0" w:color="auto"/>
              <w:left w:val="nil"/>
              <w:bottom w:val="single" w:sz="4" w:space="0" w:color="auto"/>
              <w:right w:val="single" w:sz="4" w:space="0" w:color="auto"/>
            </w:tcBorders>
            <w:shd w:val="clear" w:color="000000" w:fill="FFFFFF"/>
            <w:vAlign w:val="center"/>
          </w:tcPr>
          <w:p w:rsidR="00190CC8" w:rsidRDefault="00190CC8" w:rsidP="00190CC8">
            <w:pPr>
              <w:jc w:val="center"/>
              <w:rPr>
                <w:color w:val="FF0000"/>
              </w:rPr>
            </w:pPr>
            <w:r>
              <w:rPr>
                <w:color w:val="FF0000"/>
              </w:rPr>
              <w:t>Di tích và danh thắng Việt Nam</w:t>
            </w:r>
          </w:p>
        </w:tc>
        <w:tc>
          <w:tcPr>
            <w:tcW w:w="1158" w:type="dxa"/>
            <w:shd w:val="clear" w:color="auto" w:fill="auto"/>
            <w:vAlign w:val="center"/>
          </w:tcPr>
          <w:p w:rsidR="00190CC8" w:rsidRDefault="00190CC8" w:rsidP="00190CC8">
            <w:pPr>
              <w:jc w:val="center"/>
              <w:textAlignment w:val="center"/>
              <w:rPr>
                <w:color w:val="FF0000"/>
                <w:sz w:val="25"/>
                <w:szCs w:val="25"/>
                <w:lang w:eastAsia="zh-CN"/>
              </w:rPr>
            </w:pPr>
            <w:r>
              <w:rPr>
                <w:rFonts w:eastAsia="SimSun"/>
                <w:color w:val="FF0000"/>
                <w:sz w:val="24"/>
                <w:szCs w:val="24"/>
                <w:lang w:eastAsia="zh-CN" w:bidi="ar"/>
              </w:rPr>
              <w:t>3(2,1,5)</w:t>
            </w:r>
          </w:p>
        </w:tc>
        <w:tc>
          <w:tcPr>
            <w:tcW w:w="1747" w:type="dxa"/>
            <w:shd w:val="clear" w:color="auto" w:fill="auto"/>
            <w:vAlign w:val="center"/>
          </w:tcPr>
          <w:p w:rsidR="00190CC8" w:rsidRDefault="00190CC8" w:rsidP="00190CC8">
            <w:pPr>
              <w:spacing w:line="240" w:lineRule="auto"/>
              <w:jc w:val="center"/>
              <w:rPr>
                <w:sz w:val="20"/>
                <w:szCs w:val="20"/>
              </w:rPr>
            </w:pPr>
          </w:p>
        </w:tc>
        <w:tc>
          <w:tcPr>
            <w:tcW w:w="1139" w:type="dxa"/>
            <w:shd w:val="clear" w:color="auto" w:fill="auto"/>
            <w:vAlign w:val="center"/>
          </w:tcPr>
          <w:p w:rsidR="00190CC8" w:rsidRDefault="00190CC8" w:rsidP="00190CC8">
            <w:pPr>
              <w:spacing w:line="240" w:lineRule="auto"/>
              <w:jc w:val="center"/>
              <w:rPr>
                <w:sz w:val="25"/>
                <w:szCs w:val="25"/>
              </w:rPr>
            </w:pPr>
          </w:p>
        </w:tc>
      </w:tr>
      <w:tr w:rsidR="00477BB4" w:rsidTr="00190CC8">
        <w:trPr>
          <w:trHeight w:val="20"/>
        </w:trPr>
        <w:tc>
          <w:tcPr>
            <w:tcW w:w="562" w:type="dxa"/>
            <w:gridSpan w:val="2"/>
            <w:shd w:val="clear" w:color="auto" w:fill="auto"/>
            <w:vAlign w:val="center"/>
          </w:tcPr>
          <w:p w:rsidR="00477BB4" w:rsidRDefault="00A04076" w:rsidP="009D7ED7">
            <w:pPr>
              <w:spacing w:line="240" w:lineRule="auto"/>
              <w:jc w:val="center"/>
              <w:rPr>
                <w:color w:val="000000"/>
                <w:sz w:val="25"/>
                <w:szCs w:val="25"/>
                <w:lang w:eastAsia="ja-JP"/>
              </w:rPr>
            </w:pPr>
            <w:r>
              <w:rPr>
                <w:color w:val="000000"/>
                <w:sz w:val="25"/>
                <w:szCs w:val="25"/>
                <w:lang w:eastAsia="ja-JP"/>
              </w:rPr>
              <w:t>11</w:t>
            </w:r>
          </w:p>
        </w:tc>
        <w:tc>
          <w:tcPr>
            <w:tcW w:w="1386" w:type="dxa"/>
            <w:shd w:val="clear" w:color="auto" w:fill="auto"/>
            <w:vAlign w:val="center"/>
          </w:tcPr>
          <w:p w:rsidR="00477BB4" w:rsidRDefault="00A04076" w:rsidP="009D7ED7">
            <w:pPr>
              <w:jc w:val="center"/>
              <w:textAlignment w:val="center"/>
              <w:rPr>
                <w:color w:val="FF0000"/>
                <w:sz w:val="25"/>
                <w:szCs w:val="25"/>
                <w:lang w:eastAsia="zh-CN"/>
              </w:rPr>
            </w:pPr>
            <w:r>
              <w:rPr>
                <w:rFonts w:eastAsia="SimSun"/>
                <w:color w:val="000000"/>
                <w:sz w:val="24"/>
                <w:szCs w:val="24"/>
                <w:lang w:eastAsia="zh-CN" w:bidi="ar"/>
              </w:rPr>
              <w:t>KT.C2.211</w:t>
            </w:r>
          </w:p>
        </w:tc>
        <w:tc>
          <w:tcPr>
            <w:tcW w:w="3784" w:type="dxa"/>
            <w:shd w:val="clear" w:color="auto" w:fill="auto"/>
            <w:vAlign w:val="center"/>
          </w:tcPr>
          <w:p w:rsidR="00477BB4" w:rsidRDefault="00A04076" w:rsidP="009D7ED7">
            <w:pPr>
              <w:jc w:val="center"/>
              <w:textAlignment w:val="center"/>
              <w:rPr>
                <w:color w:val="FF0000"/>
                <w:sz w:val="25"/>
                <w:szCs w:val="25"/>
                <w:lang w:eastAsia="zh-CN"/>
              </w:rPr>
            </w:pPr>
            <w:r>
              <w:rPr>
                <w:rFonts w:eastAsia="SimSun"/>
                <w:color w:val="000000"/>
                <w:sz w:val="24"/>
                <w:szCs w:val="24"/>
                <w:lang w:eastAsia="zh-CN" w:bidi="ar"/>
              </w:rPr>
              <w:t>Đàm phán trong kinh doanh</w:t>
            </w:r>
          </w:p>
        </w:tc>
        <w:tc>
          <w:tcPr>
            <w:tcW w:w="1158" w:type="dxa"/>
            <w:shd w:val="clear" w:color="auto" w:fill="auto"/>
            <w:vAlign w:val="center"/>
          </w:tcPr>
          <w:p w:rsidR="00477BB4" w:rsidRDefault="00A04076" w:rsidP="009D7ED7">
            <w:pPr>
              <w:jc w:val="center"/>
              <w:textAlignment w:val="center"/>
              <w:rPr>
                <w:color w:val="FF0000"/>
                <w:sz w:val="25"/>
                <w:szCs w:val="25"/>
                <w:lang w:eastAsia="zh-CN"/>
              </w:rPr>
            </w:pPr>
            <w:r>
              <w:rPr>
                <w:rFonts w:eastAsia="SimSun"/>
                <w:color w:val="000000"/>
                <w:sz w:val="24"/>
                <w:szCs w:val="24"/>
                <w:lang w:eastAsia="zh-CN" w:bidi="ar"/>
              </w:rPr>
              <w:t>2(1,1,3)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62" w:type="dxa"/>
            <w:gridSpan w:val="2"/>
            <w:shd w:val="clear" w:color="auto" w:fill="auto"/>
            <w:vAlign w:val="center"/>
          </w:tcPr>
          <w:p w:rsidR="00477BB4" w:rsidRDefault="00A04076" w:rsidP="009D7ED7">
            <w:pPr>
              <w:spacing w:line="240" w:lineRule="auto"/>
              <w:jc w:val="center"/>
              <w:rPr>
                <w:color w:val="000000"/>
                <w:sz w:val="25"/>
                <w:szCs w:val="25"/>
                <w:lang w:eastAsia="ja-JP"/>
              </w:rPr>
            </w:pPr>
            <w:r>
              <w:rPr>
                <w:color w:val="000000"/>
                <w:sz w:val="25"/>
                <w:szCs w:val="25"/>
                <w:lang w:eastAsia="ja-JP"/>
              </w:rPr>
              <w:t>12</w:t>
            </w:r>
          </w:p>
        </w:tc>
        <w:tc>
          <w:tcPr>
            <w:tcW w:w="1386" w:type="dxa"/>
            <w:shd w:val="clear" w:color="auto" w:fill="auto"/>
            <w:vAlign w:val="center"/>
          </w:tcPr>
          <w:p w:rsidR="00477BB4" w:rsidRDefault="00A04076" w:rsidP="009D7ED7">
            <w:pPr>
              <w:jc w:val="center"/>
              <w:textAlignment w:val="center"/>
              <w:rPr>
                <w:rFonts w:eastAsia="SimSun"/>
                <w:color w:val="000000"/>
                <w:sz w:val="24"/>
                <w:szCs w:val="24"/>
                <w:lang w:eastAsia="zh-CN" w:bidi="ar"/>
              </w:rPr>
            </w:pPr>
            <w:r w:rsidRPr="00690DAA">
              <w:rPr>
                <w:rFonts w:eastAsia="SimSun"/>
                <w:color w:val="FF0000"/>
                <w:sz w:val="25"/>
                <w:szCs w:val="25"/>
                <w:highlight w:val="yellow"/>
                <w:lang w:eastAsia="zh-CN" w:bidi="ar"/>
              </w:rPr>
              <w:t>KT.C2.238</w:t>
            </w:r>
          </w:p>
        </w:tc>
        <w:tc>
          <w:tcPr>
            <w:tcW w:w="3784" w:type="dxa"/>
            <w:shd w:val="clear" w:color="auto" w:fill="auto"/>
            <w:vAlign w:val="center"/>
          </w:tcPr>
          <w:p w:rsidR="00477BB4" w:rsidRDefault="00A04076" w:rsidP="009D7ED7">
            <w:pPr>
              <w:jc w:val="center"/>
              <w:textAlignment w:val="center"/>
              <w:rPr>
                <w:rFonts w:eastAsia="SimSun"/>
                <w:color w:val="000000"/>
                <w:sz w:val="24"/>
                <w:szCs w:val="24"/>
                <w:lang w:eastAsia="zh-CN" w:bidi="ar"/>
              </w:rPr>
            </w:pPr>
            <w:r>
              <w:rPr>
                <w:rFonts w:eastAsia="SimSun"/>
                <w:color w:val="000000"/>
                <w:sz w:val="24"/>
                <w:szCs w:val="24"/>
                <w:lang w:eastAsia="zh-CN" w:bidi="ar"/>
              </w:rPr>
              <w:t>Thủ tục xuất nhập cảnh</w:t>
            </w:r>
          </w:p>
        </w:tc>
        <w:tc>
          <w:tcPr>
            <w:tcW w:w="1158" w:type="dxa"/>
            <w:shd w:val="clear" w:color="auto" w:fill="auto"/>
            <w:vAlign w:val="center"/>
          </w:tcPr>
          <w:p w:rsidR="00477BB4" w:rsidRDefault="00A04076" w:rsidP="009D7ED7">
            <w:pPr>
              <w:jc w:val="center"/>
              <w:textAlignment w:val="center"/>
              <w:rPr>
                <w:rFonts w:eastAsia="SimSun"/>
                <w:color w:val="000000"/>
                <w:sz w:val="24"/>
                <w:szCs w:val="24"/>
                <w:lang w:eastAsia="zh-CN" w:bidi="ar"/>
              </w:rPr>
            </w:pPr>
            <w:r>
              <w:rPr>
                <w:rFonts w:eastAsia="SimSun"/>
                <w:color w:val="000000"/>
                <w:sz w:val="24"/>
                <w:szCs w:val="24"/>
                <w:lang w:eastAsia="zh-CN" w:bidi="ar"/>
              </w:rPr>
              <w:t>2(1,1,3)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732" w:type="dxa"/>
            <w:gridSpan w:val="4"/>
            <w:shd w:val="clear" w:color="auto" w:fill="auto"/>
            <w:vAlign w:val="center"/>
          </w:tcPr>
          <w:p w:rsidR="00477BB4" w:rsidRDefault="00A04076" w:rsidP="009D7ED7">
            <w:pPr>
              <w:spacing w:line="240" w:lineRule="auto"/>
              <w:jc w:val="center"/>
              <w:rPr>
                <w:i/>
                <w:sz w:val="25"/>
                <w:szCs w:val="25"/>
              </w:rPr>
            </w:pPr>
            <w:r>
              <w:rPr>
                <w:i/>
                <w:sz w:val="25"/>
                <w:szCs w:val="25"/>
              </w:rPr>
              <w:t>Môn học tự chọn</w:t>
            </w:r>
          </w:p>
        </w:tc>
        <w:tc>
          <w:tcPr>
            <w:tcW w:w="1158" w:type="dxa"/>
            <w:shd w:val="clear" w:color="auto" w:fill="auto"/>
            <w:vAlign w:val="center"/>
          </w:tcPr>
          <w:p w:rsidR="00477BB4" w:rsidRDefault="00A04076" w:rsidP="009D7ED7">
            <w:pPr>
              <w:spacing w:line="240" w:lineRule="auto"/>
              <w:jc w:val="center"/>
              <w:rPr>
                <w:i/>
                <w:sz w:val="25"/>
                <w:szCs w:val="25"/>
              </w:rPr>
            </w:pPr>
            <w:r>
              <w:rPr>
                <w:i/>
                <w:sz w:val="25"/>
                <w:szCs w:val="25"/>
              </w:rPr>
              <w:t>0</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62" w:type="dxa"/>
            <w:gridSpan w:val="2"/>
            <w:tcBorders>
              <w:right w:val="nil"/>
            </w:tcBorders>
            <w:shd w:val="clear" w:color="auto" w:fill="auto"/>
            <w:vAlign w:val="center"/>
          </w:tcPr>
          <w:p w:rsidR="00477BB4" w:rsidRDefault="00477BB4" w:rsidP="009D7ED7">
            <w:pPr>
              <w:spacing w:line="240" w:lineRule="auto"/>
              <w:jc w:val="center"/>
              <w:rPr>
                <w:sz w:val="25"/>
                <w:szCs w:val="25"/>
              </w:rPr>
            </w:pPr>
          </w:p>
        </w:tc>
        <w:tc>
          <w:tcPr>
            <w:tcW w:w="1386" w:type="dxa"/>
            <w:tcBorders>
              <w:left w:val="nil"/>
              <w:right w:val="nil"/>
            </w:tcBorders>
            <w:shd w:val="clear" w:color="auto" w:fill="auto"/>
            <w:vAlign w:val="center"/>
          </w:tcPr>
          <w:p w:rsidR="00477BB4" w:rsidRDefault="00477BB4" w:rsidP="009D7ED7">
            <w:pPr>
              <w:spacing w:line="240" w:lineRule="auto"/>
              <w:jc w:val="center"/>
              <w:rPr>
                <w:sz w:val="25"/>
                <w:szCs w:val="25"/>
              </w:rPr>
            </w:pPr>
          </w:p>
        </w:tc>
        <w:tc>
          <w:tcPr>
            <w:tcW w:w="3784" w:type="dxa"/>
            <w:tcBorders>
              <w:left w:val="nil"/>
            </w:tcBorders>
            <w:shd w:val="clear" w:color="auto" w:fill="auto"/>
            <w:vAlign w:val="center"/>
          </w:tcPr>
          <w:p w:rsidR="00477BB4" w:rsidRDefault="00A04076" w:rsidP="009D7ED7">
            <w:pPr>
              <w:spacing w:line="240" w:lineRule="auto"/>
              <w:jc w:val="center"/>
              <w:rPr>
                <w:b/>
                <w:sz w:val="25"/>
                <w:szCs w:val="25"/>
              </w:rPr>
            </w:pPr>
            <w:r>
              <w:rPr>
                <w:b/>
                <w:sz w:val="25"/>
                <w:szCs w:val="25"/>
              </w:rPr>
              <w:t>Học kỳ 3</w:t>
            </w:r>
          </w:p>
        </w:tc>
        <w:tc>
          <w:tcPr>
            <w:tcW w:w="1158" w:type="dxa"/>
            <w:shd w:val="clear" w:color="auto" w:fill="auto"/>
            <w:vAlign w:val="center"/>
          </w:tcPr>
          <w:p w:rsidR="00477BB4" w:rsidRDefault="00A04076" w:rsidP="009D7ED7">
            <w:pPr>
              <w:spacing w:line="240" w:lineRule="auto"/>
              <w:jc w:val="center"/>
              <w:rPr>
                <w:b/>
                <w:sz w:val="25"/>
                <w:szCs w:val="25"/>
                <w:lang w:eastAsia="ja-JP"/>
              </w:rPr>
            </w:pPr>
            <w:r>
              <w:rPr>
                <w:b/>
                <w:sz w:val="25"/>
                <w:szCs w:val="25"/>
              </w:rPr>
              <w:t>12</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732" w:type="dxa"/>
            <w:gridSpan w:val="4"/>
            <w:shd w:val="clear" w:color="auto" w:fill="auto"/>
            <w:vAlign w:val="center"/>
          </w:tcPr>
          <w:p w:rsidR="00477BB4" w:rsidRDefault="00A04076" w:rsidP="009D7ED7">
            <w:pPr>
              <w:spacing w:line="240" w:lineRule="auto"/>
              <w:jc w:val="center"/>
              <w:rPr>
                <w:i/>
                <w:sz w:val="25"/>
                <w:szCs w:val="25"/>
              </w:rPr>
            </w:pPr>
            <w:r>
              <w:rPr>
                <w:i/>
                <w:sz w:val="25"/>
                <w:szCs w:val="25"/>
              </w:rPr>
              <w:t>Môn học bắt buộc</w:t>
            </w:r>
          </w:p>
        </w:tc>
        <w:tc>
          <w:tcPr>
            <w:tcW w:w="1158" w:type="dxa"/>
            <w:shd w:val="clear" w:color="auto" w:fill="auto"/>
            <w:vAlign w:val="center"/>
          </w:tcPr>
          <w:p w:rsidR="00477BB4" w:rsidRDefault="00A04076" w:rsidP="009D7ED7">
            <w:pPr>
              <w:spacing w:line="240" w:lineRule="auto"/>
              <w:jc w:val="center"/>
              <w:rPr>
                <w:i/>
                <w:sz w:val="25"/>
                <w:szCs w:val="25"/>
                <w:lang w:eastAsia="ja-JP"/>
              </w:rPr>
            </w:pPr>
            <w:r>
              <w:rPr>
                <w:i/>
                <w:sz w:val="25"/>
                <w:szCs w:val="25"/>
              </w:rPr>
              <w:t>1</w:t>
            </w:r>
            <w:r>
              <w:rPr>
                <w:i/>
                <w:sz w:val="25"/>
                <w:szCs w:val="25"/>
                <w:lang w:eastAsia="ja-JP"/>
              </w:rPr>
              <w:t>2</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380"/>
        </w:trPr>
        <w:tc>
          <w:tcPr>
            <w:tcW w:w="562" w:type="dxa"/>
            <w:gridSpan w:val="2"/>
            <w:shd w:val="clear" w:color="auto" w:fill="auto"/>
            <w:vAlign w:val="center"/>
          </w:tcPr>
          <w:p w:rsidR="00477BB4" w:rsidRDefault="00A04076" w:rsidP="009D7ED7">
            <w:pPr>
              <w:spacing w:line="240" w:lineRule="auto"/>
              <w:jc w:val="center"/>
              <w:rPr>
                <w:sz w:val="25"/>
                <w:szCs w:val="25"/>
              </w:rPr>
            </w:pPr>
            <w:r>
              <w:rPr>
                <w:sz w:val="25"/>
                <w:szCs w:val="25"/>
              </w:rPr>
              <w:t>13</w:t>
            </w:r>
          </w:p>
        </w:tc>
        <w:tc>
          <w:tcPr>
            <w:tcW w:w="1386"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val="pt-BR" w:eastAsia="zh-CN"/>
              </w:rPr>
              <w:t>CT</w:t>
            </w:r>
            <w:r w:rsidR="00390690">
              <w:rPr>
                <w:color w:val="000000"/>
                <w:sz w:val="25"/>
                <w:szCs w:val="25"/>
                <w:lang w:val="pt-BR" w:eastAsia="zh-CN"/>
              </w:rPr>
              <w:t>.</w:t>
            </w:r>
            <w:r>
              <w:rPr>
                <w:color w:val="000000"/>
                <w:sz w:val="25"/>
                <w:szCs w:val="25"/>
                <w:lang w:val="pt-BR" w:eastAsia="zh-CN"/>
              </w:rPr>
              <w:t>C2</w:t>
            </w:r>
            <w:r w:rsidR="00390690">
              <w:rPr>
                <w:color w:val="000000"/>
                <w:sz w:val="25"/>
                <w:szCs w:val="25"/>
                <w:lang w:val="pt-BR" w:eastAsia="zh-CN"/>
              </w:rPr>
              <w:t>.</w:t>
            </w:r>
            <w:r>
              <w:rPr>
                <w:color w:val="000000"/>
                <w:sz w:val="25"/>
                <w:szCs w:val="25"/>
                <w:lang w:val="pt-BR" w:eastAsia="zh-CN"/>
              </w:rPr>
              <w:t>08</w:t>
            </w:r>
          </w:p>
        </w:tc>
        <w:tc>
          <w:tcPr>
            <w:tcW w:w="3784" w:type="dxa"/>
            <w:shd w:val="clear" w:color="auto" w:fill="auto"/>
            <w:vAlign w:val="center"/>
          </w:tcPr>
          <w:p w:rsidR="00477BB4" w:rsidRDefault="00A04076" w:rsidP="009D7ED7">
            <w:pPr>
              <w:spacing w:line="240" w:lineRule="auto"/>
              <w:jc w:val="center"/>
              <w:rPr>
                <w:color w:val="000000"/>
                <w:sz w:val="25"/>
                <w:szCs w:val="25"/>
                <w:lang w:eastAsia="ja-JP"/>
              </w:rPr>
            </w:pPr>
            <w:r>
              <w:rPr>
                <w:color w:val="000000"/>
                <w:sz w:val="25"/>
                <w:szCs w:val="25"/>
                <w:lang w:eastAsia="zh-CN"/>
              </w:rPr>
              <w:t>Giáo dục Chính trị</w:t>
            </w:r>
          </w:p>
        </w:tc>
        <w:tc>
          <w:tcPr>
            <w:tcW w:w="1158"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2(2,0,4)</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62" w:type="dxa"/>
            <w:gridSpan w:val="2"/>
            <w:shd w:val="clear" w:color="auto" w:fill="auto"/>
            <w:vAlign w:val="center"/>
          </w:tcPr>
          <w:p w:rsidR="00477BB4" w:rsidRDefault="00A04076" w:rsidP="009D7ED7">
            <w:pPr>
              <w:spacing w:line="240" w:lineRule="auto"/>
              <w:jc w:val="center"/>
              <w:rPr>
                <w:sz w:val="25"/>
                <w:szCs w:val="25"/>
              </w:rPr>
            </w:pPr>
            <w:r>
              <w:rPr>
                <w:sz w:val="25"/>
                <w:szCs w:val="25"/>
              </w:rPr>
              <w:t>14</w:t>
            </w:r>
          </w:p>
        </w:tc>
        <w:tc>
          <w:tcPr>
            <w:tcW w:w="1386"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KT.C2.348</w:t>
            </w:r>
          </w:p>
        </w:tc>
        <w:tc>
          <w:tcPr>
            <w:tcW w:w="3784"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Nghiệp vụ tổ chức du lịch Mice (**)</w:t>
            </w:r>
          </w:p>
        </w:tc>
        <w:tc>
          <w:tcPr>
            <w:tcW w:w="1158"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3(1,2,3)</w:t>
            </w:r>
          </w:p>
        </w:tc>
        <w:tc>
          <w:tcPr>
            <w:tcW w:w="1747" w:type="dxa"/>
            <w:shd w:val="clear" w:color="auto" w:fill="auto"/>
            <w:vAlign w:val="center"/>
          </w:tcPr>
          <w:p w:rsidR="00477BB4" w:rsidRDefault="00C62EF5" w:rsidP="009D7ED7">
            <w:pPr>
              <w:spacing w:line="240" w:lineRule="auto"/>
              <w:jc w:val="center"/>
              <w:rPr>
                <w:sz w:val="20"/>
                <w:szCs w:val="20"/>
              </w:rPr>
            </w:pPr>
            <w:r>
              <w:rPr>
                <w:rFonts w:eastAsia="SimSun"/>
                <w:color w:val="000000"/>
                <w:sz w:val="24"/>
                <w:szCs w:val="24"/>
                <w:lang w:eastAsia="zh-CN" w:bidi="ar"/>
              </w:rPr>
              <w:t>KT.C2.211(a)</w:t>
            </w: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62" w:type="dxa"/>
            <w:gridSpan w:val="2"/>
            <w:shd w:val="clear" w:color="auto" w:fill="auto"/>
            <w:vAlign w:val="center"/>
          </w:tcPr>
          <w:p w:rsidR="00477BB4" w:rsidRDefault="00A04076" w:rsidP="009D7ED7">
            <w:pPr>
              <w:spacing w:line="240" w:lineRule="auto"/>
              <w:jc w:val="center"/>
              <w:rPr>
                <w:sz w:val="25"/>
                <w:szCs w:val="25"/>
              </w:rPr>
            </w:pPr>
            <w:r>
              <w:rPr>
                <w:sz w:val="25"/>
                <w:szCs w:val="25"/>
              </w:rPr>
              <w:t>15</w:t>
            </w:r>
          </w:p>
        </w:tc>
        <w:tc>
          <w:tcPr>
            <w:tcW w:w="1386"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KT.C2.239</w:t>
            </w:r>
          </w:p>
        </w:tc>
        <w:tc>
          <w:tcPr>
            <w:tcW w:w="3784"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Quản trị kinh doanh lữ hành</w:t>
            </w:r>
          </w:p>
        </w:tc>
        <w:tc>
          <w:tcPr>
            <w:tcW w:w="1158"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3(1,2,3)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190CC8" w:rsidTr="00190CC8">
        <w:trPr>
          <w:trHeight w:val="20"/>
        </w:trPr>
        <w:tc>
          <w:tcPr>
            <w:tcW w:w="562" w:type="dxa"/>
            <w:gridSpan w:val="2"/>
            <w:shd w:val="clear" w:color="auto" w:fill="auto"/>
            <w:vAlign w:val="center"/>
          </w:tcPr>
          <w:p w:rsidR="00190CC8" w:rsidRDefault="00190CC8" w:rsidP="00190CC8">
            <w:pPr>
              <w:spacing w:line="240" w:lineRule="auto"/>
              <w:jc w:val="center"/>
              <w:rPr>
                <w:sz w:val="25"/>
                <w:szCs w:val="25"/>
              </w:rPr>
            </w:pPr>
            <w:r>
              <w:rPr>
                <w:sz w:val="25"/>
                <w:szCs w:val="25"/>
              </w:rPr>
              <w:t>16</w:t>
            </w:r>
          </w:p>
        </w:tc>
        <w:tc>
          <w:tcPr>
            <w:tcW w:w="1386" w:type="dxa"/>
            <w:tcBorders>
              <w:top w:val="single" w:sz="4" w:space="0" w:color="auto"/>
              <w:left w:val="single" w:sz="4" w:space="0" w:color="auto"/>
              <w:bottom w:val="single" w:sz="4" w:space="0" w:color="auto"/>
              <w:right w:val="single" w:sz="4" w:space="0" w:color="auto"/>
            </w:tcBorders>
            <w:shd w:val="clear" w:color="000000" w:fill="FFFF00"/>
            <w:vAlign w:val="center"/>
          </w:tcPr>
          <w:p w:rsidR="00190CC8" w:rsidRDefault="00190CC8" w:rsidP="00190CC8">
            <w:pPr>
              <w:spacing w:before="0" w:after="0" w:line="240" w:lineRule="auto"/>
              <w:jc w:val="center"/>
              <w:rPr>
                <w:rFonts w:eastAsia="Times New Roman"/>
                <w:color w:val="FF0000"/>
                <w:sz w:val="24"/>
                <w:szCs w:val="24"/>
              </w:rPr>
            </w:pPr>
            <w:r>
              <w:rPr>
                <w:color w:val="FF0000"/>
              </w:rPr>
              <w:t>KT.C2.379</w:t>
            </w:r>
          </w:p>
        </w:tc>
        <w:tc>
          <w:tcPr>
            <w:tcW w:w="3784" w:type="dxa"/>
            <w:tcBorders>
              <w:top w:val="single" w:sz="4" w:space="0" w:color="auto"/>
              <w:left w:val="nil"/>
              <w:bottom w:val="single" w:sz="4" w:space="0" w:color="auto"/>
              <w:right w:val="single" w:sz="4" w:space="0" w:color="auto"/>
            </w:tcBorders>
            <w:shd w:val="clear" w:color="auto" w:fill="auto"/>
            <w:vAlign w:val="center"/>
          </w:tcPr>
          <w:p w:rsidR="00190CC8" w:rsidRDefault="00190CC8" w:rsidP="00190CC8">
            <w:pPr>
              <w:jc w:val="center"/>
              <w:rPr>
                <w:color w:val="FF0000"/>
              </w:rPr>
            </w:pPr>
            <w:r>
              <w:rPr>
                <w:color w:val="FF0000"/>
              </w:rPr>
              <w:t>Tiếng Anh chuyên ngành</w:t>
            </w:r>
          </w:p>
        </w:tc>
        <w:tc>
          <w:tcPr>
            <w:tcW w:w="1158" w:type="dxa"/>
            <w:shd w:val="clear" w:color="auto" w:fill="auto"/>
            <w:vAlign w:val="center"/>
          </w:tcPr>
          <w:p w:rsidR="00190CC8" w:rsidRDefault="00190CC8" w:rsidP="00190CC8">
            <w:pPr>
              <w:jc w:val="center"/>
              <w:textAlignment w:val="center"/>
              <w:rPr>
                <w:color w:val="000000"/>
                <w:sz w:val="25"/>
                <w:szCs w:val="25"/>
                <w:lang w:eastAsia="zh-CN"/>
              </w:rPr>
            </w:pPr>
            <w:r>
              <w:rPr>
                <w:rFonts w:eastAsia="SimSun"/>
                <w:color w:val="FF0000"/>
                <w:sz w:val="24"/>
                <w:szCs w:val="24"/>
                <w:lang w:eastAsia="zh-CN" w:bidi="ar"/>
              </w:rPr>
              <w:t>3(2,1,5)</w:t>
            </w:r>
          </w:p>
        </w:tc>
        <w:tc>
          <w:tcPr>
            <w:tcW w:w="1747" w:type="dxa"/>
            <w:shd w:val="clear" w:color="auto" w:fill="auto"/>
            <w:vAlign w:val="center"/>
          </w:tcPr>
          <w:p w:rsidR="00190CC8" w:rsidRDefault="00190CC8" w:rsidP="00190CC8">
            <w:pPr>
              <w:spacing w:line="240" w:lineRule="auto"/>
              <w:jc w:val="center"/>
              <w:rPr>
                <w:sz w:val="20"/>
                <w:szCs w:val="20"/>
              </w:rPr>
            </w:pPr>
          </w:p>
        </w:tc>
        <w:tc>
          <w:tcPr>
            <w:tcW w:w="1139" w:type="dxa"/>
            <w:shd w:val="clear" w:color="auto" w:fill="auto"/>
            <w:vAlign w:val="center"/>
          </w:tcPr>
          <w:p w:rsidR="00190CC8" w:rsidRDefault="00190CC8" w:rsidP="00190CC8">
            <w:pPr>
              <w:spacing w:line="240" w:lineRule="auto"/>
              <w:jc w:val="center"/>
              <w:rPr>
                <w:sz w:val="25"/>
                <w:szCs w:val="25"/>
              </w:rPr>
            </w:pPr>
          </w:p>
        </w:tc>
      </w:tr>
      <w:tr w:rsidR="00477BB4" w:rsidTr="00190CC8">
        <w:trPr>
          <w:trHeight w:val="20"/>
        </w:trPr>
        <w:tc>
          <w:tcPr>
            <w:tcW w:w="562" w:type="dxa"/>
            <w:gridSpan w:val="2"/>
            <w:shd w:val="clear" w:color="auto" w:fill="auto"/>
            <w:vAlign w:val="center"/>
          </w:tcPr>
          <w:p w:rsidR="00477BB4" w:rsidRDefault="00A04076" w:rsidP="009D7ED7">
            <w:pPr>
              <w:spacing w:line="240" w:lineRule="auto"/>
              <w:jc w:val="center"/>
              <w:rPr>
                <w:sz w:val="25"/>
                <w:szCs w:val="25"/>
              </w:rPr>
            </w:pPr>
            <w:r>
              <w:rPr>
                <w:sz w:val="25"/>
                <w:szCs w:val="25"/>
              </w:rPr>
              <w:t>17</w:t>
            </w:r>
          </w:p>
        </w:tc>
        <w:tc>
          <w:tcPr>
            <w:tcW w:w="1386"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KT.C2.226</w:t>
            </w:r>
          </w:p>
        </w:tc>
        <w:tc>
          <w:tcPr>
            <w:tcW w:w="3784"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Đồ án Bảo vệ môi trường du lịch</w:t>
            </w:r>
          </w:p>
        </w:tc>
        <w:tc>
          <w:tcPr>
            <w:tcW w:w="1158"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1(0,1,0)</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732" w:type="dxa"/>
            <w:gridSpan w:val="4"/>
            <w:shd w:val="clear" w:color="auto" w:fill="auto"/>
            <w:vAlign w:val="center"/>
          </w:tcPr>
          <w:p w:rsidR="00477BB4" w:rsidRDefault="00A04076" w:rsidP="009D7ED7">
            <w:pPr>
              <w:spacing w:line="240" w:lineRule="auto"/>
              <w:jc w:val="center"/>
              <w:rPr>
                <w:i/>
                <w:sz w:val="25"/>
                <w:szCs w:val="25"/>
              </w:rPr>
            </w:pPr>
            <w:r>
              <w:rPr>
                <w:i/>
                <w:sz w:val="25"/>
                <w:szCs w:val="25"/>
              </w:rPr>
              <w:t>Môn học tự chọn</w:t>
            </w:r>
          </w:p>
        </w:tc>
        <w:tc>
          <w:tcPr>
            <w:tcW w:w="1158" w:type="dxa"/>
            <w:shd w:val="clear" w:color="auto" w:fill="auto"/>
            <w:vAlign w:val="center"/>
          </w:tcPr>
          <w:p w:rsidR="00477BB4" w:rsidRDefault="00A04076" w:rsidP="009D7ED7">
            <w:pPr>
              <w:spacing w:line="240" w:lineRule="auto"/>
              <w:jc w:val="center"/>
              <w:rPr>
                <w:i/>
                <w:sz w:val="25"/>
                <w:szCs w:val="25"/>
              </w:rPr>
            </w:pPr>
            <w:r>
              <w:rPr>
                <w:i/>
                <w:sz w:val="25"/>
                <w:szCs w:val="25"/>
              </w:rPr>
              <w:t>0</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tcBorders>
              <w:right w:val="dashSmallGap" w:sz="4" w:space="0" w:color="auto"/>
            </w:tcBorders>
            <w:shd w:val="clear" w:color="auto" w:fill="auto"/>
            <w:vAlign w:val="center"/>
          </w:tcPr>
          <w:p w:rsidR="00477BB4" w:rsidRDefault="00477BB4" w:rsidP="009D7ED7">
            <w:pPr>
              <w:spacing w:line="240" w:lineRule="auto"/>
              <w:jc w:val="center"/>
              <w:rPr>
                <w:b/>
                <w:bCs/>
                <w:sz w:val="25"/>
                <w:szCs w:val="25"/>
                <w:lang w:eastAsia="ja-JP"/>
              </w:rPr>
            </w:pPr>
          </w:p>
        </w:tc>
        <w:tc>
          <w:tcPr>
            <w:tcW w:w="1394" w:type="dxa"/>
            <w:gridSpan w:val="2"/>
            <w:tcBorders>
              <w:left w:val="dashSmallGap" w:sz="4" w:space="0" w:color="auto"/>
              <w:right w:val="dashSmallGap" w:sz="4" w:space="0" w:color="auto"/>
            </w:tcBorders>
            <w:shd w:val="clear" w:color="auto" w:fill="auto"/>
            <w:vAlign w:val="center"/>
          </w:tcPr>
          <w:p w:rsidR="00477BB4" w:rsidRDefault="00477BB4" w:rsidP="009D7ED7">
            <w:pPr>
              <w:tabs>
                <w:tab w:val="left" w:pos="3969"/>
                <w:tab w:val="left" w:pos="5103"/>
                <w:tab w:val="center" w:pos="6946"/>
              </w:tabs>
              <w:spacing w:line="240" w:lineRule="auto"/>
              <w:jc w:val="center"/>
              <w:rPr>
                <w:b/>
                <w:bCs/>
                <w:sz w:val="25"/>
                <w:szCs w:val="25"/>
                <w:lang w:eastAsia="ja-JP"/>
              </w:rPr>
            </w:pPr>
          </w:p>
        </w:tc>
        <w:tc>
          <w:tcPr>
            <w:tcW w:w="3784" w:type="dxa"/>
            <w:tcBorders>
              <w:left w:val="dashSmallGap" w:sz="4" w:space="0" w:color="auto"/>
            </w:tcBorders>
            <w:shd w:val="clear" w:color="auto" w:fill="auto"/>
            <w:vAlign w:val="center"/>
          </w:tcPr>
          <w:p w:rsidR="00477BB4" w:rsidRDefault="00A04076" w:rsidP="009D7ED7">
            <w:pPr>
              <w:spacing w:line="240" w:lineRule="auto"/>
              <w:jc w:val="center"/>
              <w:rPr>
                <w:b/>
                <w:bCs/>
                <w:sz w:val="25"/>
                <w:szCs w:val="25"/>
              </w:rPr>
            </w:pPr>
            <w:r>
              <w:rPr>
                <w:b/>
                <w:bCs/>
                <w:sz w:val="25"/>
                <w:szCs w:val="25"/>
              </w:rPr>
              <w:t>Học kỳ 4</w:t>
            </w:r>
          </w:p>
        </w:tc>
        <w:tc>
          <w:tcPr>
            <w:tcW w:w="1158" w:type="dxa"/>
            <w:shd w:val="clear" w:color="auto" w:fill="auto"/>
            <w:vAlign w:val="center"/>
          </w:tcPr>
          <w:p w:rsidR="00477BB4" w:rsidRDefault="00A04076" w:rsidP="009D7ED7">
            <w:pPr>
              <w:spacing w:line="240" w:lineRule="auto"/>
              <w:jc w:val="center"/>
              <w:rPr>
                <w:b/>
                <w:bCs/>
                <w:sz w:val="25"/>
                <w:szCs w:val="25"/>
              </w:rPr>
            </w:pPr>
            <w:r>
              <w:rPr>
                <w:b/>
                <w:bCs/>
                <w:sz w:val="25"/>
                <w:szCs w:val="25"/>
              </w:rPr>
              <w:t>11</w:t>
            </w:r>
          </w:p>
        </w:tc>
        <w:tc>
          <w:tcPr>
            <w:tcW w:w="1747" w:type="dxa"/>
            <w:shd w:val="clear" w:color="auto" w:fill="auto"/>
            <w:vAlign w:val="center"/>
          </w:tcPr>
          <w:p w:rsidR="00477BB4" w:rsidRDefault="00477BB4" w:rsidP="009D7ED7">
            <w:pPr>
              <w:spacing w:line="240" w:lineRule="auto"/>
              <w:jc w:val="center"/>
              <w:rPr>
                <w:b/>
                <w:bCs/>
                <w:sz w:val="20"/>
                <w:szCs w:val="20"/>
              </w:rPr>
            </w:pPr>
          </w:p>
        </w:tc>
        <w:tc>
          <w:tcPr>
            <w:tcW w:w="1139" w:type="dxa"/>
            <w:shd w:val="clear" w:color="auto" w:fill="auto"/>
            <w:vAlign w:val="center"/>
          </w:tcPr>
          <w:p w:rsidR="00477BB4" w:rsidRDefault="00477BB4" w:rsidP="009D7ED7">
            <w:pPr>
              <w:spacing w:line="240" w:lineRule="auto"/>
              <w:jc w:val="center"/>
              <w:rPr>
                <w:b/>
                <w:bCs/>
                <w:sz w:val="25"/>
                <w:szCs w:val="25"/>
              </w:rPr>
            </w:pPr>
          </w:p>
        </w:tc>
      </w:tr>
      <w:tr w:rsidR="00477BB4" w:rsidTr="00190CC8">
        <w:trPr>
          <w:trHeight w:val="20"/>
        </w:trPr>
        <w:tc>
          <w:tcPr>
            <w:tcW w:w="554" w:type="dxa"/>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18</w:t>
            </w:r>
          </w:p>
        </w:tc>
        <w:tc>
          <w:tcPr>
            <w:tcW w:w="1394" w:type="dxa"/>
            <w:gridSpan w:val="2"/>
            <w:shd w:val="clear" w:color="auto" w:fill="auto"/>
            <w:vAlign w:val="center"/>
          </w:tcPr>
          <w:p w:rsidR="00477BB4" w:rsidRDefault="00A04076" w:rsidP="009D7ED7">
            <w:pPr>
              <w:jc w:val="center"/>
              <w:textAlignment w:val="center"/>
              <w:rPr>
                <w:rFonts w:eastAsia="SimSun"/>
                <w:color w:val="000000"/>
                <w:sz w:val="24"/>
                <w:szCs w:val="24"/>
                <w:lang w:eastAsia="zh-CN" w:bidi="ar"/>
              </w:rPr>
            </w:pPr>
            <w:r w:rsidRPr="00690DAA">
              <w:rPr>
                <w:rFonts w:eastAsia="SimSun"/>
                <w:color w:val="FF0000"/>
                <w:sz w:val="24"/>
                <w:szCs w:val="24"/>
                <w:highlight w:val="yellow"/>
                <w:lang w:eastAsia="zh-CN" w:bidi="ar"/>
              </w:rPr>
              <w:t>KT.C2.237</w:t>
            </w:r>
          </w:p>
        </w:tc>
        <w:tc>
          <w:tcPr>
            <w:tcW w:w="3784"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Điều hành chương trình du lịch</w:t>
            </w:r>
          </w:p>
        </w:tc>
        <w:tc>
          <w:tcPr>
            <w:tcW w:w="1158"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3(1,2,3)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19</w:t>
            </w:r>
          </w:p>
        </w:tc>
        <w:tc>
          <w:tcPr>
            <w:tcW w:w="1394" w:type="dxa"/>
            <w:gridSpan w:val="2"/>
            <w:shd w:val="clear" w:color="auto" w:fill="auto"/>
            <w:vAlign w:val="center"/>
          </w:tcPr>
          <w:p w:rsidR="00477BB4" w:rsidRDefault="00A04076" w:rsidP="009D7ED7">
            <w:pPr>
              <w:jc w:val="center"/>
              <w:textAlignment w:val="center"/>
              <w:rPr>
                <w:color w:val="000000"/>
                <w:sz w:val="24"/>
                <w:szCs w:val="24"/>
                <w:lang w:eastAsia="ja-JP"/>
              </w:rPr>
            </w:pPr>
            <w:r>
              <w:rPr>
                <w:rFonts w:eastAsia="SimSun"/>
                <w:sz w:val="24"/>
                <w:szCs w:val="24"/>
                <w:lang w:eastAsia="zh-CN" w:bidi="ar"/>
              </w:rPr>
              <w:t>KT.C2.243</w:t>
            </w:r>
          </w:p>
        </w:tc>
        <w:tc>
          <w:tcPr>
            <w:tcW w:w="3784" w:type="dxa"/>
            <w:shd w:val="clear" w:color="auto" w:fill="auto"/>
            <w:vAlign w:val="center"/>
          </w:tcPr>
          <w:p w:rsidR="00477BB4" w:rsidRDefault="00A04076" w:rsidP="009D7ED7">
            <w:pPr>
              <w:jc w:val="center"/>
              <w:textAlignment w:val="center"/>
              <w:rPr>
                <w:color w:val="000000"/>
                <w:sz w:val="25"/>
                <w:szCs w:val="25"/>
                <w:lang w:eastAsia="ja-JP"/>
              </w:rPr>
            </w:pPr>
            <w:r>
              <w:rPr>
                <w:rFonts w:eastAsia="SimSun"/>
                <w:sz w:val="24"/>
                <w:szCs w:val="24"/>
                <w:lang w:eastAsia="zh-CN" w:bidi="ar"/>
              </w:rPr>
              <w:t>Tổ chức hoạt náo</w:t>
            </w:r>
          </w:p>
        </w:tc>
        <w:tc>
          <w:tcPr>
            <w:tcW w:w="1158" w:type="dxa"/>
            <w:shd w:val="clear" w:color="auto" w:fill="auto"/>
            <w:vAlign w:val="center"/>
          </w:tcPr>
          <w:p w:rsidR="00477BB4" w:rsidRDefault="00A04076" w:rsidP="009D7ED7">
            <w:pPr>
              <w:jc w:val="center"/>
              <w:textAlignment w:val="center"/>
              <w:rPr>
                <w:color w:val="000000"/>
                <w:sz w:val="25"/>
                <w:szCs w:val="25"/>
                <w:lang w:eastAsia="ja-JP"/>
              </w:rPr>
            </w:pPr>
            <w:r>
              <w:rPr>
                <w:rFonts w:eastAsia="SimSun"/>
                <w:sz w:val="24"/>
                <w:szCs w:val="24"/>
                <w:lang w:eastAsia="zh-CN" w:bidi="ar"/>
              </w:rPr>
              <w:t>2(2,0,4)</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tcBorders>
              <w:top w:val="single" w:sz="4" w:space="0" w:color="auto"/>
              <w:left w:val="single" w:sz="4" w:space="0" w:color="auto"/>
              <w:bottom w:val="single" w:sz="4" w:space="0" w:color="auto"/>
            </w:tcBorders>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20</w:t>
            </w:r>
          </w:p>
        </w:tc>
        <w:tc>
          <w:tcPr>
            <w:tcW w:w="1394" w:type="dxa"/>
            <w:gridSpan w:val="2"/>
            <w:tcBorders>
              <w:top w:val="single" w:sz="4" w:space="0" w:color="auto"/>
              <w:bottom w:val="single" w:sz="4" w:space="0" w:color="auto"/>
              <w:right w:val="single" w:sz="4" w:space="0" w:color="auto"/>
            </w:tcBorders>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FF0000"/>
                <w:sz w:val="24"/>
                <w:szCs w:val="24"/>
                <w:lang w:eastAsia="zh-CN" w:bidi="ar"/>
              </w:rPr>
              <w:t>KT.C2.222</w:t>
            </w:r>
          </w:p>
        </w:tc>
        <w:tc>
          <w:tcPr>
            <w:tcW w:w="3784" w:type="dxa"/>
            <w:tcBorders>
              <w:left w:val="single" w:sz="4" w:space="0" w:color="auto"/>
            </w:tcBorders>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FF0000"/>
                <w:sz w:val="24"/>
                <w:szCs w:val="24"/>
                <w:lang w:eastAsia="zh-CN" w:bidi="ar"/>
              </w:rPr>
              <w:t>Nghiệp vụ lữ hành trong quản trị du lịch Mice</w:t>
            </w:r>
          </w:p>
        </w:tc>
        <w:tc>
          <w:tcPr>
            <w:tcW w:w="1158" w:type="dxa"/>
            <w:shd w:val="clear" w:color="auto" w:fill="auto"/>
            <w:vAlign w:val="center"/>
          </w:tcPr>
          <w:p w:rsidR="00477BB4" w:rsidRDefault="00A04076" w:rsidP="00190CC8">
            <w:pPr>
              <w:jc w:val="center"/>
              <w:textAlignment w:val="center"/>
              <w:rPr>
                <w:color w:val="000000"/>
                <w:sz w:val="25"/>
                <w:szCs w:val="25"/>
                <w:lang w:eastAsia="zh-CN"/>
              </w:rPr>
            </w:pPr>
            <w:r>
              <w:rPr>
                <w:rFonts w:eastAsia="SimSun"/>
                <w:color w:val="FF0000"/>
                <w:sz w:val="24"/>
                <w:szCs w:val="24"/>
                <w:lang w:eastAsia="zh-CN" w:bidi="ar"/>
              </w:rPr>
              <w:t>2(1,</w:t>
            </w:r>
            <w:r w:rsidR="00190CC8">
              <w:rPr>
                <w:rFonts w:eastAsia="SimSun"/>
                <w:color w:val="FF0000"/>
                <w:sz w:val="24"/>
                <w:szCs w:val="24"/>
                <w:lang w:eastAsia="zh-CN" w:bidi="ar"/>
              </w:rPr>
              <w:t>1</w:t>
            </w:r>
            <w:r>
              <w:rPr>
                <w:rFonts w:eastAsia="SimSun"/>
                <w:color w:val="FF0000"/>
                <w:sz w:val="24"/>
                <w:szCs w:val="24"/>
                <w:lang w:eastAsia="zh-CN" w:bidi="ar"/>
              </w:rPr>
              <w:t>,3)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tcBorders>
              <w:top w:val="single" w:sz="4" w:space="0" w:color="auto"/>
            </w:tcBorders>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21</w:t>
            </w:r>
          </w:p>
        </w:tc>
        <w:tc>
          <w:tcPr>
            <w:tcW w:w="1394" w:type="dxa"/>
            <w:gridSpan w:val="2"/>
            <w:tcBorders>
              <w:top w:val="single" w:sz="4" w:space="0" w:color="auto"/>
            </w:tcBorders>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KT.C2.359</w:t>
            </w:r>
          </w:p>
        </w:tc>
        <w:tc>
          <w:tcPr>
            <w:tcW w:w="3784"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Trải nghiệm doanh nghiêp (**)</w:t>
            </w:r>
          </w:p>
        </w:tc>
        <w:tc>
          <w:tcPr>
            <w:tcW w:w="1158"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6(0,6,3)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732" w:type="dxa"/>
            <w:gridSpan w:val="4"/>
            <w:shd w:val="clear" w:color="auto" w:fill="auto"/>
            <w:vAlign w:val="center"/>
          </w:tcPr>
          <w:p w:rsidR="00477BB4" w:rsidRDefault="00A04076" w:rsidP="009D7ED7">
            <w:pPr>
              <w:spacing w:line="240" w:lineRule="auto"/>
              <w:jc w:val="center"/>
              <w:rPr>
                <w:color w:val="000000"/>
                <w:sz w:val="25"/>
                <w:szCs w:val="25"/>
              </w:rPr>
            </w:pPr>
            <w:r>
              <w:rPr>
                <w:i/>
                <w:sz w:val="25"/>
                <w:szCs w:val="25"/>
              </w:rPr>
              <w:t>Môn học tự chọn (Sinh viên chọn 2 trong 4 môn học sau đây)</w:t>
            </w:r>
          </w:p>
        </w:tc>
        <w:tc>
          <w:tcPr>
            <w:tcW w:w="1158" w:type="dxa"/>
            <w:shd w:val="clear" w:color="auto" w:fill="auto"/>
            <w:vAlign w:val="center"/>
          </w:tcPr>
          <w:p w:rsidR="00477BB4" w:rsidRDefault="00A04076" w:rsidP="009D7ED7">
            <w:pPr>
              <w:spacing w:line="240" w:lineRule="auto"/>
              <w:jc w:val="center"/>
              <w:rPr>
                <w:color w:val="000000"/>
                <w:sz w:val="25"/>
                <w:szCs w:val="25"/>
              </w:rPr>
            </w:pPr>
            <w:r>
              <w:rPr>
                <w:color w:val="000000"/>
                <w:sz w:val="25"/>
                <w:szCs w:val="25"/>
              </w:rPr>
              <w:t>4</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22</w:t>
            </w:r>
          </w:p>
        </w:tc>
        <w:tc>
          <w:tcPr>
            <w:tcW w:w="1394" w:type="dxa"/>
            <w:gridSpan w:val="2"/>
            <w:shd w:val="clear" w:color="auto" w:fill="auto"/>
            <w:vAlign w:val="center"/>
          </w:tcPr>
          <w:p w:rsidR="00477BB4" w:rsidRPr="00C7437E" w:rsidRDefault="00A04076" w:rsidP="009D7ED7">
            <w:pPr>
              <w:jc w:val="center"/>
              <w:textAlignment w:val="center"/>
              <w:rPr>
                <w:sz w:val="25"/>
                <w:szCs w:val="25"/>
              </w:rPr>
            </w:pPr>
            <w:r w:rsidRPr="00C7437E">
              <w:rPr>
                <w:rStyle w:val="font11"/>
                <w:rFonts w:eastAsia="SimSun"/>
                <w:color w:val="auto"/>
                <w:lang w:eastAsia="zh-CN" w:bidi="ar"/>
              </w:rPr>
              <w:t>KT.C2.205</w:t>
            </w:r>
          </w:p>
        </w:tc>
        <w:tc>
          <w:tcPr>
            <w:tcW w:w="3784" w:type="dxa"/>
            <w:shd w:val="clear" w:color="auto" w:fill="auto"/>
            <w:vAlign w:val="center"/>
          </w:tcPr>
          <w:p w:rsidR="00477BB4" w:rsidRPr="00C7437E" w:rsidRDefault="00A04076" w:rsidP="009D7ED7">
            <w:pPr>
              <w:jc w:val="center"/>
              <w:textAlignment w:val="center"/>
              <w:rPr>
                <w:sz w:val="25"/>
                <w:szCs w:val="25"/>
              </w:rPr>
            </w:pPr>
            <w:r w:rsidRPr="00C7437E">
              <w:rPr>
                <w:rFonts w:eastAsia="SimSun"/>
                <w:sz w:val="24"/>
                <w:szCs w:val="24"/>
                <w:lang w:eastAsia="zh-CN" w:bidi="ar"/>
              </w:rPr>
              <w:t>Tổ chức sự kiện</w:t>
            </w:r>
          </w:p>
        </w:tc>
        <w:tc>
          <w:tcPr>
            <w:tcW w:w="1158" w:type="dxa"/>
            <w:shd w:val="clear" w:color="auto" w:fill="auto"/>
            <w:vAlign w:val="center"/>
          </w:tcPr>
          <w:p w:rsidR="00477BB4" w:rsidRPr="00C7437E" w:rsidRDefault="00A04076" w:rsidP="009D7ED7">
            <w:pPr>
              <w:jc w:val="center"/>
              <w:textAlignment w:val="center"/>
              <w:rPr>
                <w:sz w:val="25"/>
                <w:szCs w:val="25"/>
              </w:rPr>
            </w:pPr>
            <w:r w:rsidRPr="00C7437E">
              <w:rPr>
                <w:rStyle w:val="font11"/>
                <w:rFonts w:eastAsia="SimSun"/>
                <w:color w:val="auto"/>
                <w:lang w:eastAsia="zh-CN" w:bidi="ar"/>
              </w:rPr>
              <w:t>2(2,0,4)</w:t>
            </w:r>
          </w:p>
        </w:tc>
        <w:tc>
          <w:tcPr>
            <w:tcW w:w="1747" w:type="dxa"/>
            <w:shd w:val="clear" w:color="auto" w:fill="auto"/>
            <w:vAlign w:val="center"/>
          </w:tcPr>
          <w:p w:rsidR="00477BB4" w:rsidRDefault="00C62EF5" w:rsidP="009D7ED7">
            <w:pPr>
              <w:spacing w:line="240" w:lineRule="auto"/>
              <w:jc w:val="center"/>
              <w:rPr>
                <w:sz w:val="20"/>
                <w:szCs w:val="20"/>
              </w:rPr>
            </w:pPr>
            <w:r>
              <w:rPr>
                <w:rFonts w:eastAsia="SimSun"/>
                <w:sz w:val="24"/>
                <w:szCs w:val="24"/>
                <w:lang w:eastAsia="zh-CN" w:bidi="ar"/>
              </w:rPr>
              <w:t>KT.C2.243(b)</w:t>
            </w: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23</w:t>
            </w:r>
          </w:p>
        </w:tc>
        <w:tc>
          <w:tcPr>
            <w:tcW w:w="1394" w:type="dxa"/>
            <w:gridSpan w:val="2"/>
            <w:shd w:val="clear" w:color="auto" w:fill="auto"/>
            <w:vAlign w:val="center"/>
          </w:tcPr>
          <w:p w:rsidR="00477BB4" w:rsidRPr="00C7437E" w:rsidRDefault="00A04076" w:rsidP="009D7ED7">
            <w:pPr>
              <w:jc w:val="center"/>
              <w:textAlignment w:val="center"/>
              <w:rPr>
                <w:sz w:val="25"/>
                <w:szCs w:val="25"/>
              </w:rPr>
            </w:pPr>
            <w:r w:rsidRPr="00C7437E">
              <w:rPr>
                <w:rFonts w:eastAsia="SimSun"/>
                <w:sz w:val="24"/>
                <w:szCs w:val="24"/>
                <w:lang w:eastAsia="zh-CN" w:bidi="ar"/>
              </w:rPr>
              <w:t>KT.C2.223</w:t>
            </w:r>
          </w:p>
        </w:tc>
        <w:tc>
          <w:tcPr>
            <w:tcW w:w="3784" w:type="dxa"/>
            <w:shd w:val="clear" w:color="auto" w:fill="auto"/>
            <w:vAlign w:val="center"/>
          </w:tcPr>
          <w:p w:rsidR="00477BB4" w:rsidRPr="00C7437E" w:rsidRDefault="00A04076" w:rsidP="009D7ED7">
            <w:pPr>
              <w:jc w:val="center"/>
              <w:textAlignment w:val="center"/>
              <w:rPr>
                <w:sz w:val="25"/>
                <w:szCs w:val="25"/>
              </w:rPr>
            </w:pPr>
            <w:r w:rsidRPr="00C7437E">
              <w:rPr>
                <w:rFonts w:eastAsia="SimSun"/>
                <w:sz w:val="24"/>
                <w:szCs w:val="24"/>
                <w:lang w:eastAsia="zh-CN" w:bidi="ar"/>
              </w:rPr>
              <w:t>Nghiệp vụ lưu trú</w:t>
            </w:r>
          </w:p>
        </w:tc>
        <w:tc>
          <w:tcPr>
            <w:tcW w:w="1158" w:type="dxa"/>
            <w:shd w:val="clear" w:color="auto" w:fill="auto"/>
            <w:vAlign w:val="center"/>
          </w:tcPr>
          <w:p w:rsidR="00477BB4" w:rsidRPr="00C7437E" w:rsidRDefault="00A04076" w:rsidP="009D7ED7">
            <w:pPr>
              <w:jc w:val="center"/>
              <w:textAlignment w:val="center"/>
              <w:rPr>
                <w:sz w:val="25"/>
                <w:szCs w:val="25"/>
              </w:rPr>
            </w:pPr>
            <w:r w:rsidRPr="00C7437E">
              <w:rPr>
                <w:rFonts w:eastAsia="SimSun"/>
                <w:sz w:val="24"/>
                <w:szCs w:val="24"/>
                <w:lang w:eastAsia="zh-CN" w:bidi="ar"/>
              </w:rPr>
              <w:t>2(1,1,3)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732" w:type="dxa"/>
            <w:gridSpan w:val="4"/>
            <w:shd w:val="clear" w:color="auto" w:fill="auto"/>
            <w:vAlign w:val="center"/>
          </w:tcPr>
          <w:p w:rsidR="00477BB4" w:rsidRDefault="00A04076" w:rsidP="009D7ED7">
            <w:pPr>
              <w:spacing w:line="240" w:lineRule="auto"/>
              <w:jc w:val="center"/>
              <w:rPr>
                <w:b/>
                <w:sz w:val="25"/>
                <w:szCs w:val="25"/>
              </w:rPr>
            </w:pPr>
            <w:r>
              <w:rPr>
                <w:b/>
                <w:sz w:val="25"/>
                <w:szCs w:val="25"/>
              </w:rPr>
              <w:t>Tổng cộng</w:t>
            </w:r>
          </w:p>
        </w:tc>
        <w:tc>
          <w:tcPr>
            <w:tcW w:w="1158" w:type="dxa"/>
            <w:shd w:val="clear" w:color="auto" w:fill="auto"/>
            <w:vAlign w:val="center"/>
          </w:tcPr>
          <w:p w:rsidR="00477BB4" w:rsidRDefault="00581AA8" w:rsidP="009D7ED7">
            <w:pPr>
              <w:spacing w:line="240" w:lineRule="auto"/>
              <w:jc w:val="center"/>
              <w:rPr>
                <w:b/>
                <w:sz w:val="25"/>
                <w:szCs w:val="25"/>
              </w:rPr>
            </w:pPr>
            <w:r>
              <w:rPr>
                <w:b/>
                <w:sz w:val="25"/>
                <w:szCs w:val="25"/>
              </w:rPr>
              <w:t>45</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bl>
    <w:p w:rsidR="00477BB4" w:rsidRDefault="00477BB4">
      <w:pPr>
        <w:tabs>
          <w:tab w:val="left" w:pos="284"/>
        </w:tabs>
        <w:spacing w:before="80" w:after="0" w:line="264" w:lineRule="auto"/>
        <w:jc w:val="both"/>
        <w:outlineLvl w:val="0"/>
        <w:rPr>
          <w:rFonts w:eastAsia="Times New Roman"/>
          <w:b/>
          <w:szCs w:val="26"/>
          <w:lang w:val="pt-BR" w:eastAsia="zh-CN" w:bidi="ar"/>
        </w:rPr>
      </w:pPr>
    </w:p>
    <w:p w:rsidR="00477BB4" w:rsidRDefault="00A04076">
      <w:pPr>
        <w:spacing w:line="264" w:lineRule="auto"/>
        <w:jc w:val="both"/>
        <w:outlineLvl w:val="0"/>
        <w:rPr>
          <w:rFonts w:eastAsia="Times New Roman"/>
          <w:b/>
          <w:szCs w:val="26"/>
          <w:lang w:val="pt-BR"/>
        </w:rPr>
      </w:pPr>
      <w:r>
        <w:rPr>
          <w:rFonts w:eastAsia="Times New Roman"/>
          <w:b/>
          <w:szCs w:val="26"/>
          <w:lang w:val="pt-BR"/>
        </w:rPr>
        <w:t>5. Hướng dẫn sử dụng chương trình:</w:t>
      </w:r>
    </w:p>
    <w:p w:rsidR="00477BB4" w:rsidRDefault="00A04076">
      <w:pPr>
        <w:spacing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477BB4" w:rsidRDefault="00A04076">
      <w:pPr>
        <w:spacing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77BB4" w:rsidRDefault="00A04076">
      <w:pPr>
        <w:spacing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477BB4" w:rsidRDefault="00A04076">
      <w:pPr>
        <w:spacing w:line="264" w:lineRule="auto"/>
        <w:jc w:val="both"/>
        <w:rPr>
          <w:rFonts w:eastAsia="Times New Roman"/>
          <w:i/>
          <w:iCs/>
          <w:szCs w:val="26"/>
          <w:lang w:val="pt-BR"/>
        </w:rPr>
      </w:pPr>
      <w:r>
        <w:rPr>
          <w:rFonts w:eastAsia="Times New Roman"/>
          <w:i/>
          <w:iCs/>
          <w:szCs w:val="26"/>
          <w:lang w:val="pt-BR"/>
        </w:rPr>
        <w:lastRenderedPageBreak/>
        <w:t>5.2. Hướng dẫn kiểm tra hết môn học:</w:t>
      </w:r>
    </w:p>
    <w:p w:rsidR="00477BB4" w:rsidRDefault="00A04076">
      <w:pPr>
        <w:spacing w:line="264" w:lineRule="auto"/>
        <w:ind w:firstLine="426"/>
        <w:jc w:val="both"/>
        <w:rPr>
          <w:rFonts w:eastAsia="Times New Roman"/>
          <w:szCs w:val="26"/>
        </w:rPr>
      </w:pPr>
      <w:r>
        <w:rPr>
          <w:rFonts w:eastAsia="Times New Roman"/>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rsidR="00477BB4" w:rsidRDefault="00A04076">
      <w:pPr>
        <w:spacing w:line="264" w:lineRule="auto"/>
        <w:jc w:val="both"/>
        <w:rPr>
          <w:rFonts w:eastAsia="Times New Roman"/>
          <w:i/>
          <w:iCs/>
          <w:szCs w:val="26"/>
          <w:lang w:val="pt-BR"/>
        </w:rPr>
      </w:pPr>
      <w:r>
        <w:rPr>
          <w:rFonts w:eastAsia="Times New Roman"/>
          <w:i/>
          <w:iCs/>
          <w:szCs w:val="26"/>
          <w:lang w:val="pt-BR"/>
        </w:rPr>
        <w:t>5.3. Hướng dẫn xét công nhận tốt nghiệp:</w:t>
      </w:r>
    </w:p>
    <w:p w:rsidR="00477BB4" w:rsidRDefault="00A04076">
      <w:pPr>
        <w:spacing w:line="264" w:lineRule="auto"/>
        <w:ind w:firstLine="426"/>
        <w:jc w:val="both"/>
        <w:rPr>
          <w:rFonts w:eastAsia="Times New Roman"/>
          <w:szCs w:val="26"/>
        </w:rPr>
      </w:pPr>
      <w:r>
        <w:rPr>
          <w:rFonts w:eastAsia="Times New Roman"/>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477BB4" w:rsidRDefault="00A04076">
      <w:pPr>
        <w:spacing w:line="264" w:lineRule="auto"/>
        <w:ind w:firstLine="426"/>
        <w:jc w:val="both"/>
        <w:rPr>
          <w:rFonts w:eastAsia="Times New Roman"/>
          <w:szCs w:val="26"/>
        </w:rPr>
      </w:pPr>
      <w:r>
        <w:rPr>
          <w:rFonts w:eastAsia="Times New Roman"/>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477BB4" w:rsidRDefault="00A04076">
      <w:pPr>
        <w:spacing w:line="264" w:lineRule="auto"/>
        <w:jc w:val="both"/>
        <w:rPr>
          <w:rFonts w:eastAsia="Times New Roman"/>
          <w:i/>
          <w:szCs w:val="26"/>
        </w:rPr>
      </w:pPr>
      <w:r>
        <w:rPr>
          <w:rFonts w:eastAsia="Times New Roman"/>
          <w:i/>
          <w:szCs w:val="26"/>
        </w:rPr>
        <w:t xml:space="preserve">5.4. Các </w:t>
      </w:r>
      <w:r>
        <w:rPr>
          <w:rFonts w:eastAsia="Times New Roman"/>
          <w:i/>
          <w:iCs/>
          <w:szCs w:val="26"/>
          <w:lang w:val="pt-BR"/>
        </w:rPr>
        <w:t>chú</w:t>
      </w:r>
      <w:r>
        <w:rPr>
          <w:rFonts w:eastAsia="Times New Roman"/>
          <w:i/>
          <w:szCs w:val="26"/>
        </w:rPr>
        <w:t xml:space="preserve"> ý khác (nếu có)</w:t>
      </w:r>
    </w:p>
    <w:p w:rsidR="00477BB4" w:rsidRDefault="00A04076">
      <w:pPr>
        <w:spacing w:line="264" w:lineRule="auto"/>
        <w:ind w:firstLine="426"/>
        <w:jc w:val="both"/>
        <w:outlineLvl w:val="0"/>
        <w:rPr>
          <w:rFonts w:eastAsia="Times New Roman"/>
          <w:szCs w:val="26"/>
        </w:rPr>
      </w:pPr>
      <w:r>
        <w:rPr>
          <w:rFonts w:eastAsia="Times New Roman"/>
          <w:szCs w:val="26"/>
          <w:lang w:val="pt-BR"/>
        </w:rPr>
        <w:t xml:space="preserve">Các môn học </w:t>
      </w:r>
      <w:r>
        <w:rPr>
          <w:rFonts w:eastAsia="Times New Roman"/>
          <w:szCs w:val="26"/>
        </w:rPr>
        <w:t xml:space="preserve">Giáo dục thể chất, Giáo dục quốc phòng và An ninh, Kỹ năng mềm và Trải nghiệm Doanh nghiệp không tính vào điểm trung bình chung học tập nhưng là </w:t>
      </w:r>
      <w:r>
        <w:rPr>
          <w:rFonts w:eastAsia="Times New Roman"/>
          <w:szCs w:val="26"/>
          <w:lang w:val="pt-BR"/>
        </w:rPr>
        <w:t xml:space="preserve">môn học </w:t>
      </w:r>
      <w:r>
        <w:rPr>
          <w:rFonts w:eastAsia="Times New Roman"/>
          <w:szCs w:val="26"/>
        </w:rPr>
        <w:t>điều kiện để xét hoàn thành khối lượng học tập, xét điều kiện dự thi tốt nghiệp, công nhận tốt nghiệp.</w:t>
      </w:r>
    </w:p>
    <w:p w:rsidR="00477BB4" w:rsidRDefault="00A04076">
      <w:pPr>
        <w:spacing w:line="264" w:lineRule="auto"/>
        <w:ind w:firstLine="426"/>
        <w:jc w:val="both"/>
        <w:outlineLvl w:val="0"/>
        <w:rPr>
          <w:rFonts w:eastAsia="Times New Roman"/>
          <w:szCs w:val="26"/>
        </w:rPr>
      </w:pPr>
      <w:r>
        <w:rPr>
          <w:rFonts w:eastAsia="Times New Roman"/>
          <w:szCs w:val="26"/>
        </w:rPr>
        <w:t>Môn học Trải nghiệm Doanh nghiệp có số tín chỉ không tính vào tổng số tín chỉ trong chương trình. Tùy theo chuyên môn của từng ngành, nghề, Trưởng khoa có thể chọn 1 trong các hình thức sau để thực hiện:</w:t>
      </w:r>
    </w:p>
    <w:p w:rsidR="00477BB4" w:rsidRDefault="00A04076">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Doanh nghiệp.</w:t>
      </w:r>
    </w:p>
    <w:p w:rsidR="00477BB4" w:rsidRDefault="00A04076">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các Xưởng chuyên môn hoặc các Trung tâm Doanh nghiệp liên kết đặt tại Trường Cao đẳng Lý Tự Trọng TP. HCM.</w:t>
      </w:r>
    </w:p>
    <w:p w:rsidR="00477BB4" w:rsidRDefault="00A04076">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Tham gia các Câu lạc bộ chuyên ngành tại khoa.</w:t>
      </w:r>
    </w:p>
    <w:p w:rsidR="00477BB4" w:rsidRDefault="00A04076">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hiện các mô hình, dự án do khoa triển khai.</w:t>
      </w:r>
    </w:p>
    <w:p w:rsidR="00477BB4" w:rsidRDefault="00A04076">
      <w:pPr>
        <w:spacing w:line="264" w:lineRule="auto"/>
        <w:ind w:firstLine="426"/>
        <w:jc w:val="both"/>
        <w:outlineLvl w:val="0"/>
        <w:rPr>
          <w:rFonts w:eastAsia="Times New Roman"/>
          <w:szCs w:val="26"/>
        </w:rPr>
      </w:pPr>
      <w:r>
        <w:rPr>
          <w:rFonts w:eastAsia="Times New Roman"/>
          <w:szCs w:val="26"/>
        </w:rPr>
        <w:t>Các môn học gắn dấu (**) học tại Doanh nghiệp.</w:t>
      </w:r>
    </w:p>
    <w:p w:rsidR="00477BB4" w:rsidRDefault="00A04076">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2023</w:t>
      </w:r>
    </w:p>
    <w:p w:rsidR="00477BB4" w:rsidRDefault="00A04076">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477BB4" w:rsidRDefault="00477BB4">
      <w:pPr>
        <w:tabs>
          <w:tab w:val="center" w:pos="6804"/>
        </w:tabs>
        <w:spacing w:before="0" w:after="240" w:line="240" w:lineRule="auto"/>
        <w:jc w:val="both"/>
        <w:rPr>
          <w:rFonts w:eastAsia="Times New Roman"/>
          <w:b/>
          <w:iCs/>
          <w:szCs w:val="26"/>
          <w:lang w:val="pt-BR"/>
        </w:rPr>
      </w:pPr>
    </w:p>
    <w:p w:rsidR="00477BB4" w:rsidRDefault="00477BB4">
      <w:pPr>
        <w:tabs>
          <w:tab w:val="center" w:pos="6804"/>
        </w:tabs>
        <w:spacing w:before="0" w:after="240" w:line="240" w:lineRule="auto"/>
        <w:jc w:val="both"/>
        <w:rPr>
          <w:rFonts w:eastAsia="Times New Roman"/>
          <w:b/>
          <w:iCs/>
          <w:szCs w:val="26"/>
          <w:lang w:val="pt-BR"/>
        </w:rPr>
      </w:pPr>
    </w:p>
    <w:p w:rsidR="00477BB4" w:rsidRDefault="00477BB4">
      <w:pPr>
        <w:tabs>
          <w:tab w:val="center" w:pos="6804"/>
        </w:tabs>
        <w:spacing w:before="0" w:after="240" w:line="240" w:lineRule="auto"/>
        <w:jc w:val="both"/>
        <w:rPr>
          <w:rFonts w:eastAsia="Times New Roman"/>
          <w:b/>
          <w:iCs/>
          <w:szCs w:val="26"/>
          <w:lang w:val="pt-BR"/>
        </w:rPr>
      </w:pPr>
    </w:p>
    <w:p w:rsidR="00477BB4" w:rsidRDefault="00A04076">
      <w:pPr>
        <w:tabs>
          <w:tab w:val="center" w:pos="6804"/>
        </w:tabs>
        <w:spacing w:before="0" w:after="240" w:line="240" w:lineRule="auto"/>
        <w:jc w:val="both"/>
        <w:rPr>
          <w:rFonts w:eastAsia="Times New Roman"/>
          <w:b/>
          <w:iCs/>
          <w:szCs w:val="26"/>
        </w:rPr>
      </w:pPr>
      <w:r>
        <w:rPr>
          <w:rFonts w:eastAsia="Times New Roman"/>
          <w:b/>
          <w:iCs/>
          <w:szCs w:val="26"/>
          <w:lang w:val="pt-BR"/>
        </w:rPr>
        <w:tab/>
        <w:t>TS. Phạm Hữu Lộ</w:t>
      </w:r>
      <w:r>
        <w:rPr>
          <w:rFonts w:eastAsia="Times New Roman"/>
          <w:b/>
          <w:iCs/>
          <w:szCs w:val="26"/>
        </w:rPr>
        <w:t>c</w:t>
      </w:r>
    </w:p>
    <w:p w:rsidR="00477BB4" w:rsidRDefault="00A04076">
      <w:pPr>
        <w:rPr>
          <w:rFonts w:eastAsia="Times New Roman"/>
          <w:b/>
          <w:iCs/>
          <w:szCs w:val="26"/>
        </w:rPr>
      </w:pPr>
      <w:r>
        <w:rPr>
          <w:rFonts w:eastAsia="Times New Roman"/>
          <w:b/>
          <w:iCs/>
          <w:szCs w:val="26"/>
        </w:rPr>
        <w:br w:type="page"/>
      </w:r>
    </w:p>
    <w:p w:rsidR="00477BB4" w:rsidRDefault="00477BB4">
      <w:pPr>
        <w:tabs>
          <w:tab w:val="center" w:pos="6804"/>
        </w:tabs>
        <w:spacing w:before="0" w:after="240" w:line="240" w:lineRule="auto"/>
        <w:jc w:val="both"/>
        <w:rPr>
          <w:rFonts w:eastAsia="Times New Roman"/>
          <w:b/>
          <w:iCs/>
          <w:szCs w:val="26"/>
        </w:rPr>
        <w:sectPr w:rsidR="00477BB4">
          <w:pgSz w:w="11907" w:h="16840"/>
          <w:pgMar w:top="851" w:right="851" w:bottom="1588" w:left="851" w:header="720" w:footer="720" w:gutter="0"/>
          <w:cols w:space="720"/>
          <w:docGrid w:linePitch="360"/>
        </w:sectPr>
      </w:pPr>
    </w:p>
    <w:p w:rsidR="00477BB4" w:rsidRDefault="00A04076">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477BB4" w:rsidRDefault="00A04076">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477BB4" w:rsidRDefault="00477BB4">
      <w:pPr>
        <w:spacing w:before="0" w:after="0" w:line="240" w:lineRule="auto"/>
        <w:ind w:left="780"/>
        <w:jc w:val="center"/>
        <w:rPr>
          <w:rFonts w:eastAsia="Times New Roman"/>
          <w:b/>
          <w:bCs/>
          <w:sz w:val="10"/>
          <w:szCs w:val="28"/>
          <w:lang w:val="fr-FR"/>
        </w:rPr>
      </w:pPr>
    </w:p>
    <w:p w:rsidR="00477BB4" w:rsidRDefault="00477BB4">
      <w:pPr>
        <w:spacing w:before="0" w:after="0" w:line="240" w:lineRule="auto"/>
        <w:ind w:left="780"/>
        <w:rPr>
          <w:rFonts w:eastAsia="Times New Roman"/>
          <w:b/>
          <w:bCs/>
          <w:sz w:val="28"/>
          <w:szCs w:val="28"/>
          <w:lang w:val="fr-FR"/>
        </w:rPr>
      </w:pPr>
    </w:p>
    <w:p w:rsidR="00477BB4" w:rsidRDefault="00A04076">
      <w:pPr>
        <w:spacing w:before="0" w:after="0" w:line="240" w:lineRule="auto"/>
        <w:ind w:left="780"/>
        <w:rPr>
          <w:b/>
          <w:bCs/>
          <w:sz w:val="28"/>
          <w:szCs w:val="28"/>
          <w:lang w:eastAsia="ja-JP"/>
        </w:rPr>
      </w:pPr>
      <w:r>
        <w:rPr>
          <w:rFonts w:eastAsia="Times New Roman"/>
          <w:b/>
          <w:bCs/>
          <w:sz w:val="28"/>
          <w:szCs w:val="28"/>
          <w:lang w:val="fr-FR"/>
        </w:rPr>
        <w:t xml:space="preserve">Tên ngành, nghề: </w:t>
      </w:r>
      <w:r>
        <w:rPr>
          <w:b/>
          <w:sz w:val="28"/>
          <w:szCs w:val="28"/>
          <w:lang w:eastAsia="ja-JP"/>
        </w:rPr>
        <w:t>Quản trị</w:t>
      </w:r>
      <w:r w:rsidR="00F2535F">
        <w:rPr>
          <w:b/>
          <w:sz w:val="28"/>
          <w:szCs w:val="28"/>
          <w:lang w:eastAsia="ja-JP"/>
        </w:rPr>
        <w:t xml:space="preserve"> du lịch MICE</w:t>
      </w:r>
    </w:p>
    <w:p w:rsidR="00477BB4" w:rsidRDefault="00A04076">
      <w:pPr>
        <w:spacing w:before="120" w:after="0" w:line="240" w:lineRule="auto"/>
        <w:ind w:left="782"/>
        <w:rPr>
          <w:b/>
          <w:sz w:val="28"/>
          <w:szCs w:val="28"/>
          <w:lang w:val="pt-BR" w:eastAsia="ja-JP"/>
        </w:rPr>
      </w:pPr>
      <w:r>
        <w:rPr>
          <w:rFonts w:eastAsia="Times New Roman"/>
          <w:b/>
          <w:bCs/>
          <w:sz w:val="28"/>
          <w:szCs w:val="28"/>
          <w:lang w:val="fr-FR"/>
        </w:rPr>
        <w:t>Mã ngành, nghề</w:t>
      </w:r>
      <w:r>
        <w:rPr>
          <w:rFonts w:eastAsia="Times New Roman"/>
          <w:sz w:val="28"/>
          <w:szCs w:val="28"/>
          <w:lang w:val="fr-FR"/>
        </w:rPr>
        <w:t xml:space="preserve">:  </w:t>
      </w:r>
    </w:p>
    <w:p w:rsidR="00477BB4" w:rsidRDefault="00A04076">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67456" behindDoc="0" locked="0" layoutInCell="1" allowOverlap="1">
                <wp:simplePos x="0" y="0"/>
                <wp:positionH relativeFrom="column">
                  <wp:posOffset>7371080</wp:posOffset>
                </wp:positionH>
                <wp:positionV relativeFrom="paragraph">
                  <wp:posOffset>29845</wp:posOffset>
                </wp:positionV>
                <wp:extent cx="1482725" cy="465455"/>
                <wp:effectExtent l="4445" t="4445" r="17780" b="6350"/>
                <wp:wrapNone/>
                <wp:docPr id="5" name="AutoShape 300"/>
                <wp:cNvGraphicFramePr/>
                <a:graphic xmlns:a="http://schemas.openxmlformats.org/drawingml/2006/main">
                  <a:graphicData uri="http://schemas.microsoft.com/office/word/2010/wordprocessingShape">
                    <wps:wsp>
                      <wps:cNvSpPr/>
                      <wps:spPr bwMode="auto">
                        <a:xfrm>
                          <a:off x="0" y="0"/>
                          <a:ext cx="1483000" cy="465455"/>
                        </a:xfrm>
                        <a:prstGeom prst="roundRect">
                          <a:avLst>
                            <a:gd name="adj" fmla="val 16667"/>
                          </a:avLst>
                        </a:prstGeom>
                        <a:solidFill>
                          <a:srgbClr val="FFFFFF"/>
                        </a:solidFill>
                        <a:ln w="9525">
                          <a:solidFill>
                            <a:srgbClr val="000000"/>
                          </a:solidFill>
                          <a:round/>
                        </a:ln>
                      </wps:spPr>
                      <wps:txbx>
                        <w:txbxContent>
                          <w:p w:rsidR="004837E9" w:rsidRDefault="004837E9">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anchor>
            </w:drawing>
          </mc:Choice>
          <mc:Fallback>
            <w:pict>
              <v:roundrect id="AutoShape 300" o:spid="_x0000_s1026" style="position:absolute;left:0;text-align:left;margin-left:580.4pt;margin-top:2.35pt;width:116.75pt;height:36.65pt;z-index:2516674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">
                <v:textbox>
                  <w:txbxContent>
                    <w:p w:rsidR="004837E9" w:rsidRDefault="004837E9">
                      <w:pPr>
                        <w:spacing w:before="120" w:after="0" w:line="240" w:lineRule="auto"/>
                        <w:jc w:val="center"/>
                        <w:rPr>
                          <w:b/>
                        </w:rPr>
                      </w:pPr>
                      <w:r>
                        <w:rPr>
                          <w:b/>
                        </w:rPr>
                        <w:t>HỌC KỲ 4</w:t>
                      </w:r>
                    </w:p>
                  </w:txbxContent>
                </v:textbox>
              </v:roundrect>
            </w:pict>
          </mc:Fallback>
        </mc:AlternateContent>
      </w:r>
      <w:r>
        <w:rPr>
          <w:rFonts w:eastAsia="Times New Roman"/>
          <w:noProof/>
          <w:sz w:val="28"/>
          <w:szCs w:val="28"/>
        </w:rPr>
        <mc:AlternateContent>
          <mc:Choice Requires="wpg">
            <w:drawing>
              <wp:anchor distT="0" distB="0" distL="114300" distR="114300" simplePos="0" relativeHeight="251644928" behindDoc="0" locked="0" layoutInCell="1" allowOverlap="1">
                <wp:simplePos x="0" y="0"/>
                <wp:positionH relativeFrom="column">
                  <wp:posOffset>854710</wp:posOffset>
                </wp:positionH>
                <wp:positionV relativeFrom="paragraph">
                  <wp:posOffset>33020</wp:posOffset>
                </wp:positionV>
                <wp:extent cx="5969000" cy="506095"/>
                <wp:effectExtent l="4445" t="4445" r="8255" b="22860"/>
                <wp:wrapNone/>
                <wp:docPr id="65" name="Group 297"/>
                <wp:cNvGraphicFramePr/>
                <a:graphic xmlns:a="http://schemas.openxmlformats.org/drawingml/2006/main">
                  <a:graphicData uri="http://schemas.microsoft.com/office/word/2010/wordprocessingGroup">
                    <wpg:wgp>
                      <wpg:cNvGrpSpPr/>
                      <wpg:grpSpPr>
                        <a:xfrm>
                          <a:off x="0" y="0"/>
                          <a:ext cx="5969179" cy="506095"/>
                          <a:chOff x="3106" y="2973"/>
                          <a:chExt cx="5969" cy="797"/>
                        </a:xfrm>
                      </wpg:grpSpPr>
                      <wps:wsp>
                        <wps:cNvPr id="66" name="AutoShape 298"/>
                        <wps:cNvSpPr/>
                        <wps:spPr bwMode="auto">
                          <a:xfrm>
                            <a:off x="3106" y="3037"/>
                            <a:ext cx="1680" cy="733"/>
                          </a:xfrm>
                          <a:prstGeom prst="roundRect">
                            <a:avLst>
                              <a:gd name="adj" fmla="val 16667"/>
                            </a:avLst>
                          </a:prstGeom>
                          <a:solidFill>
                            <a:srgbClr val="FFFFFF"/>
                          </a:solidFill>
                          <a:ln w="9525">
                            <a:solidFill>
                              <a:srgbClr val="000000"/>
                            </a:solidFill>
                            <a:round/>
                          </a:ln>
                        </wps:spPr>
                        <wps:txbx>
                          <w:txbxContent>
                            <w:p w:rsidR="004837E9" w:rsidRDefault="004837E9">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7" name="AutoShape 299"/>
                        <wps:cNvSpPr/>
                        <wps:spPr bwMode="auto">
                          <a:xfrm>
                            <a:off x="5330" y="2973"/>
                            <a:ext cx="1687" cy="733"/>
                          </a:xfrm>
                          <a:prstGeom prst="roundRect">
                            <a:avLst>
                              <a:gd name="adj" fmla="val 16667"/>
                            </a:avLst>
                          </a:prstGeom>
                          <a:solidFill>
                            <a:srgbClr val="FFFFFF"/>
                          </a:solidFill>
                          <a:ln w="9525">
                            <a:solidFill>
                              <a:srgbClr val="000000"/>
                            </a:solidFill>
                            <a:round/>
                          </a:ln>
                        </wps:spPr>
                        <wps:txbx>
                          <w:txbxContent>
                            <w:p w:rsidR="004837E9" w:rsidRDefault="004837E9">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68" name="AutoShape 300"/>
                        <wps:cNvSpPr/>
                        <wps:spPr bwMode="auto">
                          <a:xfrm>
                            <a:off x="7592" y="3028"/>
                            <a:ext cx="1483" cy="733"/>
                          </a:xfrm>
                          <a:prstGeom prst="roundRect">
                            <a:avLst>
                              <a:gd name="adj" fmla="val 16667"/>
                            </a:avLst>
                          </a:prstGeom>
                          <a:solidFill>
                            <a:srgbClr val="FFFFFF"/>
                          </a:solidFill>
                          <a:ln w="9525">
                            <a:solidFill>
                              <a:srgbClr val="000000"/>
                            </a:solidFill>
                            <a:round/>
                          </a:ln>
                        </wps:spPr>
                        <wps:txbx>
                          <w:txbxContent>
                            <w:p w:rsidR="004837E9" w:rsidRDefault="004837E9">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w:pict>
              <v:group id="Group 297" o:spid="_x0000_s1027" style="position:absolute;left:0;text-align:left;margin-left:67.3pt;margin-top:2.6pt;width:470pt;height:39.85pt;z-index:251644928" coordorigin="3106,2973" coordsize="5969,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">
                <v:roundrect id="AutoShape 298" o:spid="_x0000_s1028" style="position:absolute;left:3106;top:303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">
                  <v:textbox>
                    <w:txbxContent>
                      <w:p w:rsidR="004837E9" w:rsidRDefault="004837E9">
                        <w:pPr>
                          <w:spacing w:before="120" w:after="0" w:line="240" w:lineRule="auto"/>
                          <w:jc w:val="center"/>
                          <w:rPr>
                            <w:b/>
                          </w:rPr>
                        </w:pPr>
                        <w:r>
                          <w:rPr>
                            <w:b/>
                          </w:rPr>
                          <w:t>HỌC KỲ 1</w:t>
                        </w:r>
                      </w:p>
                    </w:txbxContent>
                  </v:textbox>
                </v:roundrect>
                <v:roundrect id="AutoShape 299" o:spid="_x0000_s1029" style="position:absolute;left:5330;top:2973;width:1687;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">
                  <v:textbox>
                    <w:txbxContent>
                      <w:p w:rsidR="004837E9" w:rsidRDefault="004837E9">
                        <w:pPr>
                          <w:spacing w:before="120" w:after="0" w:line="240" w:lineRule="auto"/>
                          <w:jc w:val="center"/>
                          <w:rPr>
                            <w:b/>
                          </w:rPr>
                        </w:pPr>
                        <w:r>
                          <w:rPr>
                            <w:b/>
                          </w:rPr>
                          <w:t>HỌC KỲ 2</w:t>
                        </w:r>
                      </w:p>
                    </w:txbxContent>
                  </v:textbox>
                </v:roundrect>
                <v:roundrect id="_x0000_s1030" style="position:absolute;left:7592;top:3028;width:1483;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">
                  <v:textbox>
                    <w:txbxContent>
                      <w:p w:rsidR="004837E9" w:rsidRDefault="004837E9">
                        <w:pPr>
                          <w:spacing w:before="120" w:after="0" w:line="240" w:lineRule="auto"/>
                          <w:jc w:val="center"/>
                          <w:rPr>
                            <w:b/>
                          </w:rPr>
                        </w:pPr>
                        <w:r>
                          <w:rPr>
                            <w:b/>
                          </w:rPr>
                          <w:t>HỌC KỲ 3</w:t>
                        </w:r>
                      </w:p>
                    </w:txbxContent>
                  </v:textbox>
                </v:roundrect>
              </v:group>
            </w:pict>
          </mc:Fallback>
        </mc:AlternateContent>
      </w:r>
    </w:p>
    <w:p w:rsidR="00477BB4" w:rsidRDefault="00477BB4">
      <w:pPr>
        <w:spacing w:before="240" w:after="0" w:line="240" w:lineRule="auto"/>
        <w:jc w:val="center"/>
        <w:rPr>
          <w:lang w:val="fr-FR"/>
        </w:rPr>
      </w:pPr>
    </w:p>
    <w:p w:rsidR="00477BB4" w:rsidRDefault="00A04076">
      <w:pPr>
        <w:rPr>
          <w:lang w:val="fr-FR"/>
        </w:rPr>
      </w:pPr>
      <w:r>
        <w:rPr>
          <w:noProof/>
        </w:rPr>
        <mc:AlternateContent>
          <mc:Choice Requires="wps">
            <w:drawing>
              <wp:anchor distT="0" distB="0" distL="114300" distR="114300" simplePos="0" relativeHeight="251668480" behindDoc="0" locked="0" layoutInCell="1" allowOverlap="1">
                <wp:simplePos x="0" y="0"/>
                <wp:positionH relativeFrom="column">
                  <wp:posOffset>7308215</wp:posOffset>
                </wp:positionH>
                <wp:positionV relativeFrom="paragraph">
                  <wp:posOffset>5715</wp:posOffset>
                </wp:positionV>
                <wp:extent cx="1971675" cy="4010025"/>
                <wp:effectExtent l="0" t="0" r="28575" b="28575"/>
                <wp:wrapNone/>
                <wp:docPr id="6"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71675" cy="4010025"/>
                        </a:xfrm>
                        <a:prstGeom prst="rect">
                          <a:avLst/>
                        </a:prstGeom>
                        <a:noFill/>
                        <a:ln w="9525">
                          <a:solidFill>
                            <a:srgbClr val="000000"/>
                          </a:solidFill>
                          <a:prstDash val="dash"/>
                          <a:miter lim="800000"/>
                        </a:ln>
                      </wps:spPr>
                      <wps:txbx>
                        <w:txbxContent>
                          <w:p w:rsidR="004837E9" w:rsidRDefault="004837E9">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324" o:spid="_x0000_s1031" style="position:absolute;margin-left:575.45pt;margin-top:.45pt;width:155.25pt;height:3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" filled="f">
                <v:stroke dashstyle="dash"/>
                <v:path arrowok="t"/>
                <o:lock v:ext="edit" aspectratio="t"/>
                <v:textbox>
                  <w:txbxContent>
                    <w:p w:rsidR="004837E9" w:rsidRDefault="004837E9">
                      <w:pPr>
                        <w:jc w:val="center"/>
                      </w:pPr>
                    </w:p>
                  </w:txbxContent>
                </v:textbox>
              </v: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7506970</wp:posOffset>
                </wp:positionH>
                <wp:positionV relativeFrom="paragraph">
                  <wp:posOffset>226695</wp:posOffset>
                </wp:positionV>
                <wp:extent cx="1603375" cy="588010"/>
                <wp:effectExtent l="5080" t="4445" r="10795" b="17145"/>
                <wp:wrapNone/>
                <wp:docPr id="74" name="Text Box 350"/>
                <wp:cNvGraphicFramePr/>
                <a:graphic xmlns:a="http://schemas.openxmlformats.org/drawingml/2006/main">
                  <a:graphicData uri="http://schemas.microsoft.com/office/word/2010/wordprocessingShape">
                    <wps:wsp>
                      <wps:cNvSpPr txBox="1"/>
                      <wps:spPr bwMode="auto">
                        <a:xfrm>
                          <a:off x="0" y="0"/>
                          <a:ext cx="1603375" cy="588010"/>
                        </a:xfrm>
                        <a:prstGeom prst="rect">
                          <a:avLst/>
                        </a:prstGeom>
                        <a:solidFill>
                          <a:srgbClr val="FFFFFF"/>
                        </a:solidFill>
                        <a:ln w="9525">
                          <a:solidFill>
                            <a:srgbClr val="000000"/>
                          </a:solidFill>
                          <a:miter lim="800000"/>
                        </a:ln>
                      </wps:spPr>
                      <wps:txbx>
                        <w:txbxContent>
                          <w:p w:rsidR="004837E9" w:rsidRDefault="004837E9">
                            <w:pPr>
                              <w:rPr>
                                <w:szCs w:val="28"/>
                                <w:lang w:eastAsia="ja-JP"/>
                              </w:rPr>
                            </w:pPr>
                            <w:r>
                              <w:rPr>
                                <w:rFonts w:hint="eastAsia"/>
                                <w:szCs w:val="28"/>
                                <w:lang w:eastAsia="ja-JP"/>
                              </w:rPr>
                              <w:t>Điều hành chương trình du lịch</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50" o:spid="_x0000_s1032" type="#_x0000_t202" style="position:absolute;margin-left:591.1pt;margin-top:17.85pt;width:126.25pt;height:46.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">
                <v:textbox>
                  <w:txbxContent>
                    <w:p w:rsidR="004837E9" w:rsidRDefault="004837E9">
                      <w:pPr>
                        <w:rPr>
                          <w:szCs w:val="28"/>
                          <w:lang w:eastAsia="ja-JP"/>
                        </w:rPr>
                      </w:pPr>
                      <w:r>
                        <w:rPr>
                          <w:rFonts w:hint="eastAsia"/>
                          <w:szCs w:val="28"/>
                          <w:lang w:eastAsia="ja-JP"/>
                        </w:rPr>
                        <w:t>Điều hành chương trình du lịch</w:t>
                      </w:r>
                    </w:p>
                  </w:txbxContent>
                </v:textbox>
              </v:shape>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5361940</wp:posOffset>
                </wp:positionH>
                <wp:positionV relativeFrom="paragraph">
                  <wp:posOffset>132080</wp:posOffset>
                </wp:positionV>
                <wp:extent cx="1603375" cy="342900"/>
                <wp:effectExtent l="4445" t="4445" r="11430" b="14605"/>
                <wp:wrapNone/>
                <wp:docPr id="17"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4837E9" w:rsidRDefault="004837E9">
                            <w:pPr>
                              <w:jc w:val="center"/>
                            </w:pPr>
                            <w:r>
                              <w:rPr>
                                <w:rFonts w:hint="eastAsia"/>
                                <w:szCs w:val="28"/>
                                <w:lang w:eastAsia="ja-JP"/>
                              </w:rPr>
                              <w:t>Giáo dục Chính trị</w:t>
                            </w:r>
                          </w:p>
                        </w:txbxContent>
                      </wps:txbx>
                      <wps:bodyPr rot="0" vert="horz" wrap="square" lIns="91440" tIns="45720" rIns="91440" bIns="45720" anchor="t" anchorCtr="0" upright="1">
                        <a:noAutofit/>
                      </wps:bodyPr>
                    </wps:wsp>
                  </a:graphicData>
                </a:graphic>
              </wp:anchor>
            </w:drawing>
          </mc:Choice>
          <mc:Fallback>
            <w:pict>
              <v:shape id="_x0000_s1033" type="#_x0000_t202" style="position:absolute;margin-left:422.2pt;margin-top:10.4pt;width:126.25pt;height:27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">
                <v:textbox>
                  <w:txbxContent>
                    <w:p w:rsidR="004837E9" w:rsidRDefault="004837E9">
                      <w:pPr>
                        <w:jc w:val="center"/>
                      </w:pPr>
                      <w:r>
                        <w:rPr>
                          <w:rFonts w:hint="eastAsia"/>
                          <w:szCs w:val="28"/>
                          <w:lang w:eastAsia="ja-JP"/>
                        </w:rPr>
                        <w:t>Giáo dục Chính trị</w:t>
                      </w:r>
                    </w:p>
                  </w:txbxContent>
                </v:textbox>
              </v:shape>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5288915</wp:posOffset>
                </wp:positionH>
                <wp:positionV relativeFrom="paragraph">
                  <wp:posOffset>43815</wp:posOffset>
                </wp:positionV>
                <wp:extent cx="1820545" cy="4010025"/>
                <wp:effectExtent l="0" t="0" r="27305" b="28575"/>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010025"/>
                        </a:xfrm>
                        <a:prstGeom prst="rect">
                          <a:avLst/>
                        </a:prstGeom>
                        <a:noFill/>
                        <a:ln w="9525">
                          <a:solidFill>
                            <a:srgbClr val="000000"/>
                          </a:solidFill>
                          <a:prstDash val="dash"/>
                          <a:miter lim="800000"/>
                        </a:ln>
                      </wps:spPr>
                      <wps:txbx>
                        <w:txbxContent>
                          <w:p w:rsidR="004837E9" w:rsidRDefault="004837E9">
                            <w:pPr>
                              <w:jc w:val="cente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_x0000_s1034" style="position:absolute;margin-left:416.45pt;margin-top:3.45pt;width:143.35pt;height:315.75pt;z-index:25164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" filled="f">
                <v:stroke dashstyle="dash"/>
                <v:path arrowok="t"/>
                <o:lock v:ext="edit" aspectratio="t"/>
                <v:textbox>
                  <w:txbxContent>
                    <w:p w:rsidR="004837E9" w:rsidRDefault="004837E9">
                      <w:pPr>
                        <w:jc w:val="center"/>
                      </w:pPr>
                    </w:p>
                  </w:txbxContent>
                </v:textbox>
              </v:rect>
            </w:pict>
          </mc:Fallback>
        </mc:AlternateContent>
      </w:r>
      <w:r>
        <w:rPr>
          <w:noProof/>
        </w:rPr>
        <mc:AlternateContent>
          <mc:Choice Requires="wpg">
            <w:drawing>
              <wp:anchor distT="0" distB="0" distL="114300" distR="114300" simplePos="0" relativeHeight="251649024" behindDoc="0" locked="0" layoutInCell="1" allowOverlap="1">
                <wp:simplePos x="0" y="0"/>
                <wp:positionH relativeFrom="column">
                  <wp:posOffset>677545</wp:posOffset>
                </wp:positionH>
                <wp:positionV relativeFrom="paragraph">
                  <wp:posOffset>64135</wp:posOffset>
                </wp:positionV>
                <wp:extent cx="1915160" cy="3602990"/>
                <wp:effectExtent l="4445" t="4445" r="23495" b="12065"/>
                <wp:wrapNone/>
                <wp:docPr id="9" name="Group 452"/>
                <wp:cNvGraphicFramePr/>
                <a:graphic xmlns:a="http://schemas.openxmlformats.org/drawingml/2006/main">
                  <a:graphicData uri="http://schemas.microsoft.com/office/word/2010/wordprocessingGroup">
                    <wpg:wgp>
                      <wpg:cNvGrpSpPr/>
                      <wpg:grpSpPr>
                        <a:xfrm>
                          <a:off x="0" y="0"/>
                          <a:ext cx="1915160" cy="3602990"/>
                          <a:chOff x="2650" y="3870"/>
                          <a:chExt cx="3016" cy="5674"/>
                        </a:xfrm>
                      </wpg:grpSpPr>
                      <wps:wsp>
                        <wps:cNvPr id="10" name="Rectangle 422"/>
                        <wps:cNvSpPr/>
                        <wps:spPr bwMode="auto">
                          <a:xfrm>
                            <a:off x="2674" y="7537"/>
                            <a:ext cx="2877" cy="494"/>
                          </a:xfrm>
                          <a:prstGeom prst="rect">
                            <a:avLst/>
                          </a:prstGeom>
                          <a:solidFill>
                            <a:srgbClr val="FFFFFF"/>
                          </a:solidFill>
                          <a:ln w="9525">
                            <a:solidFill>
                              <a:srgbClr val="000000"/>
                            </a:solidFill>
                            <a:miter lim="800000"/>
                          </a:ln>
                        </wps:spPr>
                        <wps:txbx>
                          <w:txbxContent>
                            <w:p w:rsidR="004837E9" w:rsidRDefault="004837E9">
                              <w:r>
                                <w:t>Dịch vụ khách hàng</w:t>
                              </w:r>
                            </w:p>
                          </w:txbxContent>
                        </wps:txbx>
                        <wps:bodyPr rot="0" vert="horz" wrap="square" lIns="91440" tIns="45720" rIns="91440" bIns="45720" anchor="t" anchorCtr="0" upright="1">
                          <a:noAutofit/>
                        </wps:bodyPr>
                      </wps:wsp>
                      <wps:wsp>
                        <wps:cNvPr id="15" name="Text Box 306"/>
                        <wps:cNvSpPr txBox="1"/>
                        <wps:spPr bwMode="auto">
                          <a:xfrm>
                            <a:off x="2743" y="4754"/>
                            <a:ext cx="2885" cy="602"/>
                          </a:xfrm>
                          <a:prstGeom prst="rect">
                            <a:avLst/>
                          </a:prstGeom>
                          <a:solidFill>
                            <a:srgbClr val="FFFFFF"/>
                          </a:solidFill>
                          <a:ln w="9525">
                            <a:solidFill>
                              <a:srgbClr val="000000"/>
                            </a:solidFill>
                            <a:miter lim="800000"/>
                          </a:ln>
                        </wps:spPr>
                        <wps:txbx>
                          <w:txbxContent>
                            <w:p w:rsidR="004837E9" w:rsidRDefault="004837E9">
                              <w:pPr>
                                <w:jc w:val="center"/>
                              </w:pPr>
                              <w:r>
                                <w:rPr>
                                  <w:rFonts w:eastAsia="Times New Roman"/>
                                  <w:szCs w:val="26"/>
                                </w:rPr>
                                <w:t>Tin học</w:t>
                              </w:r>
                            </w:p>
                            <w:p w:rsidR="004837E9" w:rsidRDefault="004837E9">
                              <w:pPr>
                                <w:jc w:val="center"/>
                              </w:pPr>
                            </w:p>
                          </w:txbxContent>
                        </wps:txbx>
                        <wps:bodyPr rot="0" vert="horz" wrap="square" lIns="91440" tIns="45720" rIns="91440" bIns="45720" anchor="t" anchorCtr="0" upright="1">
                          <a:noAutofit/>
                        </wps:bodyPr>
                      </wps:wsp>
                      <wps:wsp>
                        <wps:cNvPr id="16" name="Text Box 307"/>
                        <wps:cNvSpPr txBox="1"/>
                        <wps:spPr bwMode="auto">
                          <a:xfrm>
                            <a:off x="2650" y="8330"/>
                            <a:ext cx="2901" cy="1214"/>
                          </a:xfrm>
                          <a:prstGeom prst="rect">
                            <a:avLst/>
                          </a:prstGeom>
                          <a:solidFill>
                            <a:srgbClr val="FFFFFF"/>
                          </a:solidFill>
                          <a:ln w="9525">
                            <a:solidFill>
                              <a:srgbClr val="000000"/>
                            </a:solidFill>
                            <a:miter lim="800000"/>
                          </a:ln>
                        </wps:spPr>
                        <wps:txbx>
                          <w:txbxContent>
                            <w:p w:rsidR="004837E9" w:rsidRDefault="004837E9">
                              <w:r>
                                <w:rPr>
                                  <w:rFonts w:hint="eastAsia"/>
                                  <w:szCs w:val="28"/>
                                  <w:lang w:eastAsia="ja-JP"/>
                                </w:rPr>
                                <w:t>Ứng dụng công nghệ thông tin trong du lịch</w:t>
                              </w:r>
                            </w:p>
                          </w:txbxContent>
                        </wps:txbx>
                        <wps:bodyPr rot="0" vert="horz" wrap="square" lIns="91440" tIns="45720" rIns="91440" bIns="45720" anchor="t" anchorCtr="0" upright="1">
                          <a:noAutofit/>
                        </wps:bodyPr>
                      </wps:wsp>
                      <wps:wsp>
                        <wps:cNvPr id="19" name="Text Box 310"/>
                        <wps:cNvSpPr txBox="1"/>
                        <wps:spPr bwMode="auto">
                          <a:xfrm>
                            <a:off x="2668" y="5863"/>
                            <a:ext cx="2998" cy="602"/>
                          </a:xfrm>
                          <a:prstGeom prst="rect">
                            <a:avLst/>
                          </a:prstGeom>
                          <a:solidFill>
                            <a:srgbClr val="FFFFFF"/>
                          </a:solidFill>
                          <a:ln w="9525">
                            <a:solidFill>
                              <a:srgbClr val="000000"/>
                            </a:solidFill>
                            <a:miter lim="800000"/>
                          </a:ln>
                        </wps:spPr>
                        <wps:txbx>
                          <w:txbxContent>
                            <w:p w:rsidR="004837E9" w:rsidRDefault="004837E9">
                              <w:r>
                                <w:rPr>
                                  <w:iCs/>
                                  <w:szCs w:val="26"/>
                                  <w:lang w:val="pt-BR" w:eastAsia="ja-JP"/>
                                </w:rPr>
                                <w:t>Luật du lịch Việt Nam</w:t>
                              </w:r>
                            </w:p>
                            <w:p w:rsidR="004837E9" w:rsidRDefault="004837E9">
                              <w:pPr>
                                <w:rPr>
                                  <w:lang w:eastAsia="ja-JP"/>
                                </w:rPr>
                              </w:pPr>
                            </w:p>
                          </w:txbxContent>
                        </wps:txbx>
                        <wps:bodyPr rot="0" vert="horz" wrap="square" lIns="91440" tIns="45720" rIns="91440" bIns="45720" anchor="t" anchorCtr="0" upright="1">
                          <a:noAutofit/>
                        </wps:bodyPr>
                      </wps:wsp>
                      <wps:wsp>
                        <wps:cNvPr id="21" name="Rectangle 360"/>
                        <wps:cNvSpPr/>
                        <wps:spPr bwMode="auto">
                          <a:xfrm>
                            <a:off x="2696" y="6511"/>
                            <a:ext cx="2855" cy="884"/>
                          </a:xfrm>
                          <a:prstGeom prst="rect">
                            <a:avLst/>
                          </a:prstGeom>
                          <a:solidFill>
                            <a:srgbClr val="FFFFFF"/>
                          </a:solidFill>
                          <a:ln w="9525">
                            <a:solidFill>
                              <a:srgbClr val="000000"/>
                            </a:solidFill>
                            <a:miter lim="800000"/>
                          </a:ln>
                        </wps:spPr>
                        <wps:txbx>
                          <w:txbxContent>
                            <w:p w:rsidR="004837E9" w:rsidRDefault="004837E9">
                              <w:pPr>
                                <w:rPr>
                                  <w:lang w:eastAsia="ja-JP"/>
                                </w:rPr>
                              </w:pPr>
                              <w:r>
                                <w:rPr>
                                  <w:rFonts w:hint="eastAsia"/>
                                  <w:lang w:eastAsia="ja-JP"/>
                                </w:rPr>
                                <w:t>Nghiệp vụ văn phòng</w:t>
                              </w:r>
                            </w:p>
                          </w:txbxContent>
                        </wps:txbx>
                        <wps:bodyPr rot="0" vert="horz" wrap="square" lIns="91440" tIns="45720" rIns="91440" bIns="45720" anchor="t" anchorCtr="0" upright="1">
                          <a:noAutofit/>
                        </wps:bodyPr>
                      </wps:wsp>
                      <wps:wsp>
                        <wps:cNvPr id="22" name="Rectangle 361"/>
                        <wps:cNvSpPr/>
                        <wps:spPr bwMode="auto">
                          <a:xfrm>
                            <a:off x="2700" y="3870"/>
                            <a:ext cx="2901" cy="544"/>
                          </a:xfrm>
                          <a:prstGeom prst="rect">
                            <a:avLst/>
                          </a:prstGeom>
                          <a:solidFill>
                            <a:srgbClr val="FFFFFF"/>
                          </a:solidFill>
                          <a:ln w="9525">
                            <a:solidFill>
                              <a:srgbClr val="000000"/>
                            </a:solidFill>
                            <a:miter lim="800000"/>
                          </a:ln>
                        </wps:spPr>
                        <wps:txbx>
                          <w:txbxContent>
                            <w:p w:rsidR="004837E9" w:rsidRDefault="004837E9">
                              <w:pPr>
                                <w:jc w:val="center"/>
                              </w:pPr>
                              <w:r>
                                <w:rPr>
                                  <w:sz w:val="25"/>
                                  <w:szCs w:val="25"/>
                                </w:rPr>
                                <w:t>Giáo dục thể chất (*)</w:t>
                              </w:r>
                            </w:p>
                          </w:txbxContent>
                        </wps:txbx>
                        <wps:bodyPr rot="0" vert="horz" wrap="square" lIns="91440" tIns="45720" rIns="91440" bIns="45720" anchor="t" anchorCtr="0" upright="1">
                          <a:noAutofit/>
                        </wps:bodyPr>
                      </wps:wsp>
                    </wpg:wgp>
                  </a:graphicData>
                </a:graphic>
              </wp:anchor>
            </w:drawing>
          </mc:Choice>
          <mc:Fallback>
            <w:pict>
              <v:group id="Group 452" o:spid="_x0000_s1035" style="position:absolute;margin-left:53.35pt;margin-top:5.05pt;width:150.8pt;height:283.7pt;z-index:251649024" coordorigin="2650,3870" coordsize="3016,5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">
                <v:rect id="Rectangle 422" o:spid="_x0000_s1036" style="position:absolute;left:2674;top:7537;width:2877;height: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rsidR="004837E9" w:rsidRDefault="004837E9">
                        <w:r>
                          <w:t>Dịch vụ khách hàng</w:t>
                        </w:r>
                      </w:p>
                    </w:txbxContent>
                  </v:textbox>
                </v:rect>
                <v:shape id="Text Box 306" o:spid="_x0000_s1037" type="#_x0000_t202" style="position:absolute;left:2743;top:4754;width:288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4837E9" w:rsidRDefault="004837E9">
                        <w:pPr>
                          <w:jc w:val="center"/>
                        </w:pPr>
                        <w:r>
                          <w:rPr>
                            <w:rFonts w:eastAsia="Times New Roman"/>
                            <w:szCs w:val="26"/>
                          </w:rPr>
                          <w:t>Tin học</w:t>
                        </w:r>
                      </w:p>
                      <w:p w:rsidR="004837E9" w:rsidRDefault="004837E9">
                        <w:pPr>
                          <w:jc w:val="center"/>
                        </w:pPr>
                      </w:p>
                    </w:txbxContent>
                  </v:textbox>
                </v:shape>
                <v:shape id="Text Box 307" o:spid="_x0000_s1038" type="#_x0000_t202" style="position:absolute;left:2650;top:8330;width:2901;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rsidR="004837E9" w:rsidRDefault="004837E9">
                        <w:r>
                          <w:rPr>
                            <w:rFonts w:hint="eastAsia"/>
                            <w:szCs w:val="28"/>
                            <w:lang w:eastAsia="ja-JP"/>
                          </w:rPr>
                          <w:t>Ứng dụng công nghệ thông tin trong du lịch</w:t>
                        </w:r>
                      </w:p>
                    </w:txbxContent>
                  </v:textbox>
                </v:shape>
                <v:shape id="Text Box 310" o:spid="_x0000_s1039" type="#_x0000_t202" style="position:absolute;left:2668;top:5863;width:2998;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rsidR="004837E9" w:rsidRDefault="004837E9">
                        <w:r>
                          <w:rPr>
                            <w:iCs/>
                            <w:szCs w:val="26"/>
                            <w:lang w:val="pt-BR" w:eastAsia="ja-JP"/>
                          </w:rPr>
                          <w:t>Luật du lịch Việt Nam</w:t>
                        </w:r>
                      </w:p>
                      <w:p w:rsidR="004837E9" w:rsidRDefault="004837E9">
                        <w:pPr>
                          <w:rPr>
                            <w:lang w:eastAsia="ja-JP"/>
                          </w:rPr>
                        </w:pPr>
                      </w:p>
                    </w:txbxContent>
                  </v:textbox>
                </v:shape>
                <v:rect id="Rectangle 360" o:spid="_x0000_s1040" style="position:absolute;left:2696;top:6511;width:2855;height: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4837E9" w:rsidRDefault="004837E9">
                        <w:pPr>
                          <w:rPr>
                            <w:lang w:eastAsia="ja-JP"/>
                          </w:rPr>
                        </w:pPr>
                        <w:r>
                          <w:rPr>
                            <w:rFonts w:hint="eastAsia"/>
                            <w:lang w:eastAsia="ja-JP"/>
                          </w:rPr>
                          <w:t>Nghiệp vụ văn phòng</w:t>
                        </w:r>
                      </w:p>
                    </w:txbxContent>
                  </v:textbox>
                </v:rect>
                <v:rect id="Rectangle 361" o:spid="_x0000_s1041" style="position:absolute;left:2700;top:3870;width:290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4837E9" w:rsidRDefault="004837E9">
                        <w:pPr>
                          <w:jc w:val="center"/>
                        </w:pPr>
                        <w:r>
                          <w:rPr>
                            <w:sz w:val="25"/>
                            <w:szCs w:val="25"/>
                          </w:rPr>
                          <w:t>Giáo dục thể chất (*)</w:t>
                        </w:r>
                      </w:p>
                    </w:txbxContent>
                  </v:textbox>
                </v:rect>
              </v:group>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2917190</wp:posOffset>
                </wp:positionH>
                <wp:positionV relativeFrom="paragraph">
                  <wp:posOffset>15241</wp:posOffset>
                </wp:positionV>
                <wp:extent cx="2076450" cy="3968050"/>
                <wp:effectExtent l="0" t="0" r="19050" b="13970"/>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3968050"/>
                        </a:xfrm>
                        <a:prstGeom prst="rect">
                          <a:avLst/>
                        </a:prstGeom>
                        <a:noFill/>
                        <a:ln w="9525">
                          <a:solidFill>
                            <a:srgbClr val="000000"/>
                          </a:solidFill>
                          <a:prstDash val="dash"/>
                          <a:miter lim="800000"/>
                        </a:ln>
                      </wps:spPr>
                      <wps:txbx>
                        <w:txbxContent>
                          <w:p w:rsidR="004837E9" w:rsidRDefault="004837E9">
                            <w:pPr>
                              <w:jc w:val="cente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349" o:spid="_x0000_s1042" style="position:absolute;margin-left:229.7pt;margin-top:1.2pt;width:163.5pt;height:312.45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" filled="f">
                <v:stroke dashstyle="dash"/>
                <v:path arrowok="t"/>
                <o:lock v:ext="edit" aspectratio="t"/>
                <v:textbox>
                  <w:txbxContent>
                    <w:p w:rsidR="004837E9" w:rsidRDefault="004837E9">
                      <w:pPr>
                        <w:jc w:val="center"/>
                      </w:pPr>
                    </w:p>
                  </w:txbxContent>
                </v:textbox>
              </v:rect>
            </w:pict>
          </mc:Fallback>
        </mc:AlternateContent>
      </w:r>
      <w:r>
        <w:rPr>
          <w:noProof/>
        </w:rPr>
        <mc:AlternateContent>
          <mc:Choice Requires="wps">
            <w:drawing>
              <wp:anchor distT="0" distB="0" distL="114300" distR="114300" simplePos="0" relativeHeight="251653120" behindDoc="0" locked="0" layoutInCell="1" allowOverlap="1">
                <wp:simplePos x="0" y="0"/>
                <wp:positionH relativeFrom="column">
                  <wp:posOffset>3094355</wp:posOffset>
                </wp:positionH>
                <wp:positionV relativeFrom="paragraph">
                  <wp:posOffset>106045</wp:posOffset>
                </wp:positionV>
                <wp:extent cx="1757680" cy="524510"/>
                <wp:effectExtent l="0" t="0" r="13970" b="27940"/>
                <wp:wrapNone/>
                <wp:docPr id="48" name="Text Box 365"/>
                <wp:cNvGraphicFramePr/>
                <a:graphic xmlns:a="http://schemas.openxmlformats.org/drawingml/2006/main">
                  <a:graphicData uri="http://schemas.microsoft.com/office/word/2010/wordprocessingShape">
                    <wps:wsp>
                      <wps:cNvSpPr txBox="1"/>
                      <wps:spPr bwMode="auto">
                        <a:xfrm>
                          <a:off x="0" y="0"/>
                          <a:ext cx="1757680" cy="524510"/>
                        </a:xfrm>
                        <a:prstGeom prst="rect">
                          <a:avLst/>
                        </a:prstGeom>
                        <a:solidFill>
                          <a:srgbClr val="FFFFFF"/>
                        </a:solidFill>
                        <a:ln w="9525">
                          <a:solidFill>
                            <a:srgbClr val="000000"/>
                          </a:solidFill>
                          <a:miter lim="800000"/>
                        </a:ln>
                      </wps:spPr>
                      <wps:txbx>
                        <w:txbxContent>
                          <w:p w:rsidR="004837E9" w:rsidRDefault="004837E9">
                            <w:pPr>
                              <w:jc w:val="center"/>
                            </w:pPr>
                            <w:r>
                              <w:rPr>
                                <w:sz w:val="25"/>
                                <w:szCs w:val="25"/>
                              </w:rPr>
                              <w:t>Giáo dục quốc phòng và An ninh</w:t>
                            </w:r>
                          </w:p>
                        </w:txbxContent>
                      </wps:txbx>
                      <wps:bodyPr rot="0" vert="horz" wrap="square" lIns="91440" tIns="45720" rIns="91440" bIns="45720" anchor="t" anchorCtr="0" upright="1">
                        <a:noAutofit/>
                      </wps:bodyPr>
                    </wps:wsp>
                  </a:graphicData>
                </a:graphic>
              </wp:anchor>
            </w:drawing>
          </mc:Choice>
          <mc:Fallback>
            <w:pict>
              <v:shape id="Text Box 365" o:spid="_x0000_s1043" type="#_x0000_t202" style="position:absolute;margin-left:243.65pt;margin-top:8.35pt;width:138.4pt;height:41.3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">
                <v:textbox>
                  <w:txbxContent>
                    <w:p w:rsidR="004837E9" w:rsidRDefault="004837E9">
                      <w:pPr>
                        <w:jc w:val="center"/>
                      </w:pPr>
                      <w:r>
                        <w:rPr>
                          <w:sz w:val="25"/>
                          <w:szCs w:val="25"/>
                        </w:rPr>
                        <w:t>Giáo dục quốc phòng và An ninh</w:t>
                      </w:r>
                    </w:p>
                  </w:txbxContent>
                </v:textbox>
              </v:shape>
            </w:pict>
          </mc:Fallback>
        </mc:AlternateContent>
      </w:r>
      <w:r>
        <w:rPr>
          <w:noProof/>
        </w:rPr>
        <mc:AlternateContent>
          <mc:Choice Requires="wps">
            <w:drawing>
              <wp:anchor distT="0" distB="0" distL="114300" distR="114300" simplePos="0" relativeHeight="251648000" behindDoc="0" locked="0" layoutInCell="1" allowOverlap="1">
                <wp:simplePos x="0" y="0"/>
                <wp:positionH relativeFrom="column">
                  <wp:posOffset>612140</wp:posOffset>
                </wp:positionH>
                <wp:positionV relativeFrom="paragraph">
                  <wp:posOffset>15241</wp:posOffset>
                </wp:positionV>
                <wp:extent cx="2037080" cy="3968050"/>
                <wp:effectExtent l="0" t="0" r="20320" b="13970"/>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3968050"/>
                        </a:xfrm>
                        <a:prstGeom prst="rect">
                          <a:avLst/>
                        </a:prstGeom>
                        <a:noFill/>
                        <a:ln w="9525">
                          <a:solidFill>
                            <a:srgbClr val="000000"/>
                          </a:solidFill>
                          <a:prstDash val="dash"/>
                          <a:miter lim="800000"/>
                        </a:ln>
                      </wps:spPr>
                      <wps:txbx>
                        <w:txbxContent>
                          <w:p w:rsidR="004837E9" w:rsidRDefault="004837E9">
                            <w:pPr>
                              <w:jc w:val="cente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303" o:spid="_x0000_s1044" style="position:absolute;margin-left:48.2pt;margin-top:1.2pt;width:160.4pt;height:312.45pt;z-index:251648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" filled="f">
                <v:stroke dashstyle="dash"/>
                <v:path arrowok="t"/>
                <o:lock v:ext="edit" aspectratio="t"/>
                <v:textbox>
                  <w:txbxContent>
                    <w:p w:rsidR="004837E9" w:rsidRDefault="004837E9">
                      <w:pPr>
                        <w:jc w:val="center"/>
                      </w:pPr>
                    </w:p>
                  </w:txbxContent>
                </v:textbox>
              </v:rect>
            </w:pict>
          </mc:Fallback>
        </mc:AlternateContent>
      </w:r>
    </w:p>
    <w:p w:rsidR="00477BB4" w:rsidRDefault="00477BB4">
      <w:pPr>
        <w:rPr>
          <w:lang w:val="fr-FR"/>
        </w:rPr>
      </w:pPr>
    </w:p>
    <w:p w:rsidR="00477BB4" w:rsidRDefault="00A04076">
      <w:pPr>
        <w:rPr>
          <w:lang w:val="fr-FR"/>
        </w:rPr>
      </w:pPr>
      <w:r>
        <w:rPr>
          <w:noProof/>
        </w:rPr>
        <mc:AlternateContent>
          <mc:Choice Requires="wps">
            <w:drawing>
              <wp:anchor distT="0" distB="0" distL="114300" distR="114300" simplePos="0" relativeHeight="251654144" behindDoc="0" locked="0" layoutInCell="1" allowOverlap="1">
                <wp:simplePos x="0" y="0"/>
                <wp:positionH relativeFrom="column">
                  <wp:posOffset>5335270</wp:posOffset>
                </wp:positionH>
                <wp:positionV relativeFrom="paragraph">
                  <wp:posOffset>37465</wp:posOffset>
                </wp:positionV>
                <wp:extent cx="1649095" cy="640715"/>
                <wp:effectExtent l="5080" t="4445" r="22225" b="21590"/>
                <wp:wrapNone/>
                <wp:docPr id="55" name="Text Box 323"/>
                <wp:cNvGraphicFramePr/>
                <a:graphic xmlns:a="http://schemas.openxmlformats.org/drawingml/2006/main">
                  <a:graphicData uri="http://schemas.microsoft.com/office/word/2010/wordprocessingShape">
                    <wps:wsp>
                      <wps:cNvSpPr txBox="1"/>
                      <wps:spPr bwMode="auto">
                        <a:xfrm>
                          <a:off x="0" y="0"/>
                          <a:ext cx="1649095" cy="640715"/>
                        </a:xfrm>
                        <a:prstGeom prst="rect">
                          <a:avLst/>
                        </a:prstGeom>
                        <a:solidFill>
                          <a:srgbClr val="FFFFFF"/>
                        </a:solidFill>
                        <a:ln w="9525">
                          <a:solidFill>
                            <a:srgbClr val="000000"/>
                          </a:solidFill>
                          <a:miter lim="800000"/>
                        </a:ln>
                      </wps:spPr>
                      <wps:txbx>
                        <w:txbxContent>
                          <w:p w:rsidR="004837E9" w:rsidRDefault="004837E9">
                            <w:pPr>
                              <w:rPr>
                                <w:szCs w:val="28"/>
                                <w:lang w:eastAsia="ja-JP"/>
                              </w:rPr>
                            </w:pPr>
                            <w:r>
                              <w:rPr>
                                <w:szCs w:val="28"/>
                                <w:lang w:eastAsia="ja-JP"/>
                              </w:rPr>
                              <w:t>Nghiệp vụ tổ chức du lịch Mice (**)</w:t>
                            </w:r>
                          </w:p>
                        </w:txbxContent>
                      </wps:txbx>
                      <wps:bodyPr rot="0" vert="horz" wrap="square" lIns="91440" tIns="45720" rIns="91440" bIns="45720" anchor="t" anchorCtr="0" upright="1">
                        <a:noAutofit/>
                      </wps:bodyPr>
                    </wps:wsp>
                  </a:graphicData>
                </a:graphic>
              </wp:anchor>
            </w:drawing>
          </mc:Choice>
          <mc:Fallback>
            <w:pict>
              <v:shape id="Text Box 323" o:spid="_x0000_s1045" type="#_x0000_t202" style="position:absolute;margin-left:420.1pt;margin-top:2.95pt;width:129.85pt;height:50.4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">
                <v:textbox>
                  <w:txbxContent>
                    <w:p w:rsidR="004837E9" w:rsidRDefault="004837E9">
                      <w:pPr>
                        <w:rPr>
                          <w:szCs w:val="28"/>
                          <w:lang w:eastAsia="ja-JP"/>
                        </w:rPr>
                      </w:pPr>
                      <w:r>
                        <w:rPr>
                          <w:szCs w:val="28"/>
                          <w:lang w:eastAsia="ja-JP"/>
                        </w:rPr>
                        <w:t>Nghiệp vụ tổ chức du lịch Mice (**)</w:t>
                      </w:r>
                    </w:p>
                  </w:txbxContent>
                </v:textbox>
              </v:shape>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3081020</wp:posOffset>
                </wp:positionH>
                <wp:positionV relativeFrom="paragraph">
                  <wp:posOffset>116205</wp:posOffset>
                </wp:positionV>
                <wp:extent cx="1757680" cy="386715"/>
                <wp:effectExtent l="0" t="0" r="13970" b="13335"/>
                <wp:wrapNone/>
                <wp:docPr id="47" name="Text Box 364"/>
                <wp:cNvGraphicFramePr/>
                <a:graphic xmlns:a="http://schemas.openxmlformats.org/drawingml/2006/main">
                  <a:graphicData uri="http://schemas.microsoft.com/office/word/2010/wordprocessingShape">
                    <wps:wsp>
                      <wps:cNvSpPr txBox="1"/>
                      <wps:spPr bwMode="auto">
                        <a:xfrm>
                          <a:off x="0" y="0"/>
                          <a:ext cx="1757680" cy="386715"/>
                        </a:xfrm>
                        <a:prstGeom prst="rect">
                          <a:avLst/>
                        </a:prstGeom>
                        <a:solidFill>
                          <a:srgbClr val="FFFFFF"/>
                        </a:solidFill>
                        <a:ln w="9525">
                          <a:solidFill>
                            <a:srgbClr val="000000"/>
                          </a:solidFill>
                          <a:miter lim="800000"/>
                        </a:ln>
                      </wps:spPr>
                      <wps:txbx>
                        <w:txbxContent>
                          <w:p w:rsidR="004837E9" w:rsidRDefault="004837E9">
                            <w:pPr>
                              <w:jc w:val="center"/>
                            </w:pPr>
                            <w:r>
                              <w:rPr>
                                <w:szCs w:val="28"/>
                                <w:lang w:eastAsia="ja-JP"/>
                              </w:rPr>
                              <w:t>Pháp luật</w:t>
                            </w:r>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w:pict>
              <v:shape id="Text Box 364" o:spid="_x0000_s1046" type="#_x0000_t202" style="position:absolute;margin-left:242.6pt;margin-top:9.15pt;width:138.4pt;height:30.4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">
                <v:textbox>
                  <w:txbxContent>
                    <w:p w:rsidR="004837E9" w:rsidRDefault="004837E9">
                      <w:pPr>
                        <w:jc w:val="center"/>
                      </w:pPr>
                      <w:r>
                        <w:rPr>
                          <w:szCs w:val="28"/>
                          <w:lang w:eastAsia="ja-JP"/>
                        </w:rPr>
                        <w:t>Pháp luật</w:t>
                      </w:r>
                      <w:r>
                        <w:rPr>
                          <w:rFonts w:hint="eastAsia"/>
                          <w:szCs w:val="28"/>
                          <w:lang w:eastAsia="ja-JP"/>
                        </w:rPr>
                        <w:t xml:space="preserve"> </w:t>
                      </w:r>
                    </w:p>
                  </w:txbxContent>
                </v:textbox>
              </v:shape>
            </w:pict>
          </mc:Fallback>
        </mc:AlternateContent>
      </w:r>
    </w:p>
    <w:p w:rsidR="00477BB4" w:rsidRDefault="00F01209">
      <w:pPr>
        <w:rPr>
          <w:lang w:val="fr-FR"/>
        </w:rPr>
      </w:pPr>
      <w:r>
        <w:rPr>
          <w:noProof/>
        </w:rPr>
        <mc:AlternateContent>
          <mc:Choice Requires="wps">
            <w:drawing>
              <wp:anchor distT="0" distB="0" distL="114300" distR="114300" simplePos="0" relativeHeight="251669504" behindDoc="0" locked="0" layoutInCell="1" allowOverlap="1" wp14:anchorId="3C2083F4" wp14:editId="467308F9">
                <wp:simplePos x="0" y="0"/>
                <wp:positionH relativeFrom="column">
                  <wp:posOffset>7545070</wp:posOffset>
                </wp:positionH>
                <wp:positionV relativeFrom="paragraph">
                  <wp:posOffset>118110</wp:posOffset>
                </wp:positionV>
                <wp:extent cx="1603375" cy="342900"/>
                <wp:effectExtent l="4445" t="4445" r="11430" b="14605"/>
                <wp:wrapNone/>
                <wp:docPr id="11"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4837E9" w:rsidRDefault="004837E9">
                            <w:pPr>
                              <w:jc w:val="center"/>
                            </w:pPr>
                            <w:r>
                              <w:rPr>
                                <w:rFonts w:hint="eastAsia"/>
                                <w:szCs w:val="28"/>
                                <w:lang w:eastAsia="ja-JP"/>
                              </w:rPr>
                              <w:t>Tổ chức hoạt náo</w:t>
                            </w:r>
                          </w:p>
                        </w:txbxContent>
                      </wps:txbx>
                      <wps:bodyPr rot="0" vert="horz" wrap="square" lIns="91440" tIns="45720" rIns="91440" bIns="45720" anchor="t" anchorCtr="0" upright="1">
                        <a:noAutofit/>
                      </wps:bodyPr>
                    </wps:wsp>
                  </a:graphicData>
                </a:graphic>
              </wp:anchor>
            </w:drawing>
          </mc:Choice>
          <mc:Fallback>
            <w:pict>
              <v:shape w14:anchorId="3C2083F4" id="_x0000_s1047" type="#_x0000_t202" style="position:absolute;margin-left:594.1pt;margin-top:9.3pt;width:126.25pt;height:2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">
                <v:textbox>
                  <w:txbxContent>
                    <w:p w:rsidR="004837E9" w:rsidRDefault="004837E9">
                      <w:pPr>
                        <w:jc w:val="center"/>
                      </w:pPr>
                      <w:r>
                        <w:rPr>
                          <w:rFonts w:hint="eastAsia"/>
                          <w:szCs w:val="28"/>
                          <w:lang w:eastAsia="ja-JP"/>
                        </w:rPr>
                        <w:t>Tổ chức hoạt náo</w:t>
                      </w:r>
                    </w:p>
                  </w:txbxContent>
                </v:textbox>
              </v:shape>
            </w:pict>
          </mc:Fallback>
        </mc:AlternateContent>
      </w:r>
    </w:p>
    <w:p w:rsidR="00477BB4" w:rsidRDefault="00A04076">
      <w:pPr>
        <w:rPr>
          <w:lang w:val="fr-FR"/>
        </w:rPr>
      </w:pPr>
      <w:r>
        <w:rPr>
          <w:noProof/>
        </w:rPr>
        <mc:AlternateContent>
          <mc:Choice Requires="wps">
            <w:drawing>
              <wp:anchor distT="0" distB="0" distL="114300" distR="114300" simplePos="0" relativeHeight="251650048" behindDoc="0" locked="0" layoutInCell="1" allowOverlap="1">
                <wp:simplePos x="0" y="0"/>
                <wp:positionH relativeFrom="column">
                  <wp:posOffset>3088640</wp:posOffset>
                </wp:positionH>
                <wp:positionV relativeFrom="paragraph">
                  <wp:posOffset>40640</wp:posOffset>
                </wp:positionV>
                <wp:extent cx="1722755" cy="341630"/>
                <wp:effectExtent l="0" t="0" r="10795" b="20320"/>
                <wp:wrapNone/>
                <wp:docPr id="43" name="Text Box 348"/>
                <wp:cNvGraphicFramePr/>
                <a:graphic xmlns:a="http://schemas.openxmlformats.org/drawingml/2006/main">
                  <a:graphicData uri="http://schemas.microsoft.com/office/word/2010/wordprocessingShape">
                    <wps:wsp>
                      <wps:cNvSpPr txBox="1"/>
                      <wps:spPr bwMode="auto">
                        <a:xfrm>
                          <a:off x="0" y="0"/>
                          <a:ext cx="1722956" cy="341630"/>
                        </a:xfrm>
                        <a:prstGeom prst="rect">
                          <a:avLst/>
                        </a:prstGeom>
                        <a:solidFill>
                          <a:srgbClr val="FFFFFF"/>
                        </a:solidFill>
                        <a:ln w="9525">
                          <a:solidFill>
                            <a:srgbClr val="000000"/>
                          </a:solidFill>
                          <a:miter lim="800000"/>
                        </a:ln>
                      </wps:spPr>
                      <wps:txbx>
                        <w:txbxContent>
                          <w:p w:rsidR="004837E9" w:rsidRDefault="004837E9">
                            <w:pPr>
                              <w:jc w:val="center"/>
                              <w:rPr>
                                <w:lang w:eastAsia="ja-JP"/>
                              </w:rPr>
                            </w:pPr>
                            <w:r>
                              <w:rPr>
                                <w:szCs w:val="28"/>
                                <w:lang w:eastAsia="ja-JP"/>
                              </w:rPr>
                              <w:t>Tiếng Anh</w:t>
                            </w:r>
                          </w:p>
                        </w:txbxContent>
                      </wps:txbx>
                      <wps:bodyPr rot="0" vert="horz" wrap="square" lIns="91440" tIns="45720" rIns="91440" bIns="45720" anchor="t" anchorCtr="0" upright="1">
                        <a:noAutofit/>
                      </wps:bodyPr>
                    </wps:wsp>
                  </a:graphicData>
                </a:graphic>
              </wp:anchor>
            </w:drawing>
          </mc:Choice>
          <mc:Fallback>
            <w:pict>
              <v:shape id="Text Box 348" o:spid="_x0000_s1048" type="#_x0000_t202" style="position:absolute;margin-left:243.2pt;margin-top:3.2pt;width:135.65pt;height:26.9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">
                <v:textbox>
                  <w:txbxContent>
                    <w:p w:rsidR="004837E9" w:rsidRDefault="004837E9">
                      <w:pPr>
                        <w:jc w:val="center"/>
                        <w:rPr>
                          <w:lang w:eastAsia="ja-JP"/>
                        </w:rPr>
                      </w:pPr>
                      <w:r>
                        <w:rPr>
                          <w:szCs w:val="28"/>
                          <w:lang w:eastAsia="ja-JP"/>
                        </w:rPr>
                        <w:t>Tiếng Anh</w:t>
                      </w:r>
                    </w:p>
                  </w:txbxContent>
                </v:textbox>
              </v:shape>
            </w:pict>
          </mc:Fallback>
        </mc:AlternateContent>
      </w:r>
    </w:p>
    <w:p w:rsidR="00477BB4" w:rsidRDefault="00F01209">
      <w:pPr>
        <w:rPr>
          <w:lang w:val="fr-FR"/>
        </w:rPr>
      </w:pPr>
      <w:r>
        <w:rPr>
          <w:noProof/>
        </w:rPr>
        <mc:AlternateContent>
          <mc:Choice Requires="wps">
            <w:drawing>
              <wp:anchor distT="0" distB="0" distL="114300" distR="114300" simplePos="0" relativeHeight="251670528" behindDoc="0" locked="0" layoutInCell="1" allowOverlap="1" wp14:anchorId="353FA301" wp14:editId="655D30D5">
                <wp:simplePos x="0" y="0"/>
                <wp:positionH relativeFrom="column">
                  <wp:posOffset>7537450</wp:posOffset>
                </wp:positionH>
                <wp:positionV relativeFrom="paragraph">
                  <wp:posOffset>140970</wp:posOffset>
                </wp:positionV>
                <wp:extent cx="1603375" cy="641985"/>
                <wp:effectExtent l="4445" t="5080" r="11430" b="19685"/>
                <wp:wrapNone/>
                <wp:docPr id="13" name="Text Box 350"/>
                <wp:cNvGraphicFramePr/>
                <a:graphic xmlns:a="http://schemas.openxmlformats.org/drawingml/2006/main">
                  <a:graphicData uri="http://schemas.microsoft.com/office/word/2010/wordprocessingShape">
                    <wps:wsp>
                      <wps:cNvSpPr txBox="1"/>
                      <wps:spPr bwMode="auto">
                        <a:xfrm>
                          <a:off x="0" y="0"/>
                          <a:ext cx="1603375" cy="641985"/>
                        </a:xfrm>
                        <a:prstGeom prst="rect">
                          <a:avLst/>
                        </a:prstGeom>
                        <a:solidFill>
                          <a:srgbClr val="FFFFFF"/>
                        </a:solidFill>
                        <a:ln w="9525">
                          <a:solidFill>
                            <a:srgbClr val="000000"/>
                          </a:solidFill>
                          <a:miter lim="800000"/>
                        </a:ln>
                      </wps:spPr>
                      <wps:txbx>
                        <w:txbxContent>
                          <w:p w:rsidR="004837E9" w:rsidRDefault="004837E9">
                            <w:pPr>
                              <w:jc w:val="center"/>
                            </w:pPr>
                            <w:r>
                              <w:rPr>
                                <w:rFonts w:hint="eastAsia"/>
                                <w:szCs w:val="28"/>
                                <w:lang w:eastAsia="ja-JP"/>
                              </w:rPr>
                              <w:t>Nghiệp vụ lữ hành trong quản trị du lịch Mice</w:t>
                            </w:r>
                          </w:p>
                        </w:txbxContent>
                      </wps:txbx>
                      <wps:bodyPr rot="0" vert="horz" wrap="square" lIns="91440" tIns="45720" rIns="91440" bIns="45720" anchor="t" anchorCtr="0" upright="1">
                        <a:noAutofit/>
                      </wps:bodyPr>
                    </wps:wsp>
                  </a:graphicData>
                </a:graphic>
              </wp:anchor>
            </w:drawing>
          </mc:Choice>
          <mc:Fallback>
            <w:pict>
              <v:shape w14:anchorId="353FA301" id="_x0000_s1049" type="#_x0000_t202" style="position:absolute;margin-left:593.5pt;margin-top:11.1pt;width:126.25pt;height:50.5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">
                <v:textbox>
                  <w:txbxContent>
                    <w:p w:rsidR="004837E9" w:rsidRDefault="004837E9">
                      <w:pPr>
                        <w:jc w:val="center"/>
                      </w:pPr>
                      <w:r>
                        <w:rPr>
                          <w:rFonts w:hint="eastAsia"/>
                          <w:szCs w:val="28"/>
                          <w:lang w:eastAsia="ja-JP"/>
                        </w:rPr>
                        <w:t>Nghiệp vụ lữ hành trong quản trị du lịch Mice</w:t>
                      </w:r>
                    </w:p>
                  </w:txbxContent>
                </v:textbox>
              </v:shape>
            </w:pict>
          </mc:Fallback>
        </mc:AlternateContent>
      </w:r>
      <w:r w:rsidR="00A04076">
        <w:rPr>
          <w:noProof/>
        </w:rPr>
        <mc:AlternateContent>
          <mc:Choice Requires="wps">
            <w:drawing>
              <wp:anchor distT="0" distB="0" distL="114300" distR="114300" simplePos="0" relativeHeight="251655168" behindDoc="0" locked="0" layoutInCell="1" allowOverlap="1" wp14:anchorId="30690DA2" wp14:editId="493CDE90">
                <wp:simplePos x="0" y="0"/>
                <wp:positionH relativeFrom="column">
                  <wp:posOffset>3069590</wp:posOffset>
                </wp:positionH>
                <wp:positionV relativeFrom="paragraph">
                  <wp:posOffset>224790</wp:posOffset>
                </wp:positionV>
                <wp:extent cx="1684020" cy="561975"/>
                <wp:effectExtent l="0" t="0" r="11430" b="28575"/>
                <wp:wrapNone/>
                <wp:docPr id="58" name="Text Box 329"/>
                <wp:cNvGraphicFramePr/>
                <a:graphic xmlns:a="http://schemas.openxmlformats.org/drawingml/2006/main">
                  <a:graphicData uri="http://schemas.microsoft.com/office/word/2010/wordprocessingShape">
                    <wps:wsp>
                      <wps:cNvSpPr txBox="1"/>
                      <wps:spPr bwMode="auto">
                        <a:xfrm>
                          <a:off x="0" y="0"/>
                          <a:ext cx="1684020" cy="561975"/>
                        </a:xfrm>
                        <a:prstGeom prst="rect">
                          <a:avLst/>
                        </a:prstGeom>
                        <a:solidFill>
                          <a:srgbClr val="FFFFFF"/>
                        </a:solidFill>
                        <a:ln w="9525">
                          <a:solidFill>
                            <a:srgbClr val="000000"/>
                          </a:solidFill>
                          <a:miter lim="800000"/>
                        </a:ln>
                      </wps:spPr>
                      <wps:txbx>
                        <w:txbxContent>
                          <w:p w:rsidR="004837E9" w:rsidRDefault="002F4183" w:rsidP="002F4183">
                            <w:pPr>
                              <w:jc w:val="center"/>
                              <w:rPr>
                                <w:szCs w:val="28"/>
                                <w:lang w:eastAsia="ja-JP"/>
                              </w:rPr>
                            </w:pPr>
                            <w:r w:rsidRPr="002F4183">
                              <w:rPr>
                                <w:szCs w:val="28"/>
                                <w:lang w:eastAsia="ja-JP"/>
                              </w:rPr>
                              <w:t>Di tích và danh thắng Việt Nam</w:t>
                            </w:r>
                          </w:p>
                        </w:txbxContent>
                      </wps:txbx>
                      <wps:bodyPr rot="0" vert="horz" wrap="square" lIns="91440" tIns="45720" rIns="91440" bIns="45720" anchor="t" anchorCtr="0" upright="1">
                        <a:noAutofit/>
                      </wps:bodyPr>
                    </wps:wsp>
                  </a:graphicData>
                </a:graphic>
              </wp:anchor>
            </w:drawing>
          </mc:Choice>
          <mc:Fallback>
            <w:pict>
              <v:shapetype w14:anchorId="30690DA2" id="_x0000_t202" coordsize="21600,21600" o:spt="202" path="m,l,21600r21600,l21600,xe">
                <v:stroke joinstyle="miter"/>
                <v:path gradientshapeok="t" o:connecttype="rect"/>
              </v:shapetype>
              <v:shape id="Text Box 329" o:spid="_x0000_s1050" type="#_x0000_t202" style="position:absolute;margin-left:241.7pt;margin-top:17.7pt;width:132.6pt;height:44.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">
                <v:textbox>
                  <w:txbxContent>
                    <w:p w:rsidR="004837E9" w:rsidRDefault="002F4183" w:rsidP="002F4183">
                      <w:pPr>
                        <w:jc w:val="center"/>
                        <w:rPr>
                          <w:szCs w:val="28"/>
                          <w:lang w:eastAsia="ja-JP"/>
                        </w:rPr>
                      </w:pPr>
                      <w:r w:rsidRPr="002F4183">
                        <w:rPr>
                          <w:szCs w:val="28"/>
                          <w:lang w:eastAsia="ja-JP"/>
                        </w:rPr>
                        <w:t>Di tích và danh thắng Việt Nam</w:t>
                      </w:r>
                    </w:p>
                  </w:txbxContent>
                </v:textbox>
              </v:shape>
            </w:pict>
          </mc:Fallback>
        </mc:AlternateContent>
      </w:r>
      <w:r w:rsidR="00A04076">
        <w:rPr>
          <w:noProof/>
        </w:rPr>
        <mc:AlternateContent>
          <mc:Choice Requires="wps">
            <w:drawing>
              <wp:anchor distT="0" distB="0" distL="114300" distR="114300" simplePos="0" relativeHeight="251651072" behindDoc="0" locked="0" layoutInCell="1" allowOverlap="1" wp14:anchorId="3F330491" wp14:editId="234308BE">
                <wp:simplePos x="0" y="0"/>
                <wp:positionH relativeFrom="column">
                  <wp:posOffset>5344160</wp:posOffset>
                </wp:positionH>
                <wp:positionV relativeFrom="paragraph">
                  <wp:posOffset>8255</wp:posOffset>
                </wp:positionV>
                <wp:extent cx="1657985" cy="544195"/>
                <wp:effectExtent l="4445" t="4445" r="13970" b="22860"/>
                <wp:wrapNone/>
                <wp:docPr id="44" name="Text Box 350"/>
                <wp:cNvGraphicFramePr/>
                <a:graphic xmlns:a="http://schemas.openxmlformats.org/drawingml/2006/main">
                  <a:graphicData uri="http://schemas.microsoft.com/office/word/2010/wordprocessingShape">
                    <wps:wsp>
                      <wps:cNvSpPr txBox="1"/>
                      <wps:spPr bwMode="auto">
                        <a:xfrm>
                          <a:off x="0" y="0"/>
                          <a:ext cx="1657985" cy="544195"/>
                        </a:xfrm>
                        <a:prstGeom prst="rect">
                          <a:avLst/>
                        </a:prstGeom>
                        <a:solidFill>
                          <a:srgbClr val="FFFFFF"/>
                        </a:solidFill>
                        <a:ln w="9525">
                          <a:solidFill>
                            <a:srgbClr val="000000"/>
                          </a:solidFill>
                          <a:miter lim="800000"/>
                        </a:ln>
                      </wps:spPr>
                      <wps:txbx>
                        <w:txbxContent>
                          <w:p w:rsidR="004837E9" w:rsidRDefault="004837E9">
                            <w:pPr>
                              <w:jc w:val="center"/>
                            </w:pPr>
                            <w:r>
                              <w:rPr>
                                <w:szCs w:val="28"/>
                                <w:lang w:eastAsia="ja-JP"/>
                              </w:rPr>
                              <w:t>Quản trị kinh doanh lữ hành</w:t>
                            </w:r>
                          </w:p>
                        </w:txbxContent>
                      </wps:txbx>
                      <wps:bodyPr rot="0" vert="horz" wrap="square" lIns="91440" tIns="45720" rIns="91440" bIns="45720" anchor="t" anchorCtr="0" upright="1">
                        <a:noAutofit/>
                      </wps:bodyPr>
                    </wps:wsp>
                  </a:graphicData>
                </a:graphic>
              </wp:anchor>
            </w:drawing>
          </mc:Choice>
          <mc:Fallback>
            <w:pict>
              <v:shape w14:anchorId="3F330491" id="_x0000_s1051" type="#_x0000_t202" style="position:absolute;margin-left:420.8pt;margin-top:.65pt;width:130.55pt;height:42.8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">
                <v:textbox>
                  <w:txbxContent>
                    <w:p w:rsidR="004837E9" w:rsidRDefault="004837E9">
                      <w:pPr>
                        <w:jc w:val="center"/>
                      </w:pPr>
                      <w:r>
                        <w:rPr>
                          <w:szCs w:val="28"/>
                          <w:lang w:eastAsia="ja-JP"/>
                        </w:rPr>
                        <w:t>Quản trị kinh doanh lữ hành</w:t>
                      </w:r>
                    </w:p>
                  </w:txbxContent>
                </v:textbox>
              </v:shape>
            </w:pict>
          </mc:Fallback>
        </mc:AlternateContent>
      </w:r>
    </w:p>
    <w:p w:rsidR="00477BB4" w:rsidRDefault="00A04076">
      <w:pPr>
        <w:rPr>
          <w:lang w:val="fr-FR"/>
        </w:rPr>
      </w:pPr>
      <w:r>
        <w:rPr>
          <w:noProof/>
        </w:rPr>
        <mc:AlternateContent>
          <mc:Choice Requires="wps">
            <w:drawing>
              <wp:anchor distT="0" distB="0" distL="114300" distR="114300" simplePos="0" relativeHeight="251664384" behindDoc="0" locked="0" layoutInCell="1" allowOverlap="1">
                <wp:simplePos x="0" y="0"/>
                <wp:positionH relativeFrom="column">
                  <wp:posOffset>4962525</wp:posOffset>
                </wp:positionH>
                <wp:positionV relativeFrom="paragraph">
                  <wp:posOffset>96520</wp:posOffset>
                </wp:positionV>
                <wp:extent cx="231775" cy="0"/>
                <wp:effectExtent l="0" t="76200" r="16510" b="114300"/>
                <wp:wrapNone/>
                <wp:docPr id="80" name="Straight Arrow Connector 80"/>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w14:anchorId="0FA8CDA4" id="_x0000_t32" coordsize="21600,21600" o:spt="32" o:oned="t" path="m,l21600,21600e" filled="f">
                <v:path arrowok="t" fillok="f" o:connecttype="none"/>
                <o:lock v:ext="edit" shapetype="t"/>
              </v:shapetype>
              <v:shape id="Straight Arrow Connector 80" o:spid="_x0000_s1026" type="#_x0000_t32" style="position:absolute;margin-left:390.75pt;margin-top:7.6pt;width:18.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2683510</wp:posOffset>
                </wp:positionH>
                <wp:positionV relativeFrom="paragraph">
                  <wp:posOffset>106680</wp:posOffset>
                </wp:positionV>
                <wp:extent cx="231775" cy="0"/>
                <wp:effectExtent l="0" t="76200" r="16510" b="114300"/>
                <wp:wrapNone/>
                <wp:docPr id="79" name="Straight Arrow Connector 79"/>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442379C6" id="Straight Arrow Connector 79" o:spid="_x0000_s1026" type="#_x0000_t32" style="position:absolute;margin-left:211.3pt;margin-top:8.4pt;width:18.2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" strokecolor="#70ad47 [3209]" strokeweight="1.5pt">
                <v:stroke endarrow="open" joinstyle="miter"/>
              </v:shape>
            </w:pict>
          </mc:Fallback>
        </mc:AlternateContent>
      </w:r>
    </w:p>
    <w:p w:rsidR="00477BB4" w:rsidRDefault="00A04076">
      <w:pPr>
        <w:rPr>
          <w:lang w:val="fr-FR"/>
        </w:rPr>
      </w:pPr>
      <w:r>
        <w:rPr>
          <w:noProof/>
        </w:rPr>
        <mc:AlternateContent>
          <mc:Choice Requires="wps">
            <w:drawing>
              <wp:anchor distT="0" distB="0" distL="114300" distR="114300" simplePos="0" relativeHeight="251666432" behindDoc="0" locked="0" layoutInCell="1" allowOverlap="1">
                <wp:simplePos x="0" y="0"/>
                <wp:positionH relativeFrom="column">
                  <wp:posOffset>5403850</wp:posOffset>
                </wp:positionH>
                <wp:positionV relativeFrom="paragraph">
                  <wp:posOffset>266065</wp:posOffset>
                </wp:positionV>
                <wp:extent cx="1590675" cy="608965"/>
                <wp:effectExtent l="5080" t="5080" r="4445" b="14605"/>
                <wp:wrapNone/>
                <wp:docPr id="3" name="Text Box 400"/>
                <wp:cNvGraphicFramePr/>
                <a:graphic xmlns:a="http://schemas.openxmlformats.org/drawingml/2006/main">
                  <a:graphicData uri="http://schemas.microsoft.com/office/word/2010/wordprocessingShape">
                    <wps:wsp>
                      <wps:cNvSpPr txBox="1"/>
                      <wps:spPr bwMode="auto">
                        <a:xfrm>
                          <a:off x="0" y="0"/>
                          <a:ext cx="1590675" cy="608965"/>
                        </a:xfrm>
                        <a:prstGeom prst="rect">
                          <a:avLst/>
                        </a:prstGeom>
                        <a:solidFill>
                          <a:srgbClr val="FFFFFF"/>
                        </a:solidFill>
                        <a:ln w="9525">
                          <a:solidFill>
                            <a:srgbClr val="000000"/>
                          </a:solidFill>
                          <a:miter lim="800000"/>
                        </a:ln>
                      </wps:spPr>
                      <wps:txbx>
                        <w:txbxContent>
                          <w:p w:rsidR="004837E9" w:rsidRDefault="004837E9">
                            <w:pPr>
                              <w:jc w:val="center"/>
                            </w:pPr>
                            <w:r>
                              <w:t>Tiếng Anh chuyên ngành</w:t>
                            </w:r>
                          </w:p>
                        </w:txbxContent>
                      </wps:txbx>
                      <wps:bodyPr rot="0" vert="horz" wrap="square" lIns="91440" tIns="45720" rIns="91440" bIns="45720" anchor="t" anchorCtr="0" upright="1">
                        <a:noAutofit/>
                      </wps:bodyPr>
                    </wps:wsp>
                  </a:graphicData>
                </a:graphic>
              </wp:anchor>
            </w:drawing>
          </mc:Choice>
          <mc:Fallback>
            <w:pict>
              <v:shape id="Text Box 400" o:spid="_x0000_s1052" type="#_x0000_t202" style="position:absolute;margin-left:425.5pt;margin-top:20.95pt;width:125.25pt;height:47.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">
                <v:textbox>
                  <w:txbxContent>
                    <w:p w:rsidR="004837E9" w:rsidRDefault="004837E9">
                      <w:pPr>
                        <w:jc w:val="center"/>
                      </w:pPr>
                      <w:r>
                        <w:t>Tiếng Anh chuyên ngành</w:t>
                      </w:r>
                    </w:p>
                  </w:txbxContent>
                </v:textbox>
              </v:shape>
            </w:pict>
          </mc:Fallback>
        </mc:AlternateContent>
      </w:r>
    </w:p>
    <w:p w:rsidR="00477BB4" w:rsidRDefault="00F01209">
      <w:pPr>
        <w:rPr>
          <w:lang w:val="fr-FR"/>
        </w:rPr>
      </w:pPr>
      <w:r>
        <w:rPr>
          <w:noProof/>
        </w:rPr>
        <mc:AlternateContent>
          <mc:Choice Requires="wps">
            <w:drawing>
              <wp:anchor distT="0" distB="0" distL="114300" distR="114300" simplePos="0" relativeHeight="251671552" behindDoc="0" locked="0" layoutInCell="1" allowOverlap="1" wp14:anchorId="3CAD0BA0" wp14:editId="55A3C314">
                <wp:simplePos x="0" y="0"/>
                <wp:positionH relativeFrom="column">
                  <wp:posOffset>7574915</wp:posOffset>
                </wp:positionH>
                <wp:positionV relativeFrom="paragraph">
                  <wp:posOffset>77470</wp:posOffset>
                </wp:positionV>
                <wp:extent cx="1603375" cy="601980"/>
                <wp:effectExtent l="5080" t="4445" r="10795" b="22225"/>
                <wp:wrapNone/>
                <wp:docPr id="14" name="Text Box 350"/>
                <wp:cNvGraphicFramePr/>
                <a:graphic xmlns:a="http://schemas.openxmlformats.org/drawingml/2006/main">
                  <a:graphicData uri="http://schemas.microsoft.com/office/word/2010/wordprocessingShape">
                    <wps:wsp>
                      <wps:cNvSpPr txBox="1"/>
                      <wps:spPr bwMode="auto">
                        <a:xfrm>
                          <a:off x="0" y="0"/>
                          <a:ext cx="1603375" cy="601980"/>
                        </a:xfrm>
                        <a:prstGeom prst="rect">
                          <a:avLst/>
                        </a:prstGeom>
                        <a:solidFill>
                          <a:srgbClr val="FFFFFF"/>
                        </a:solidFill>
                        <a:ln w="9525">
                          <a:solidFill>
                            <a:srgbClr val="000000"/>
                          </a:solidFill>
                          <a:miter lim="800000"/>
                        </a:ln>
                      </wps:spPr>
                      <wps:txbx>
                        <w:txbxContent>
                          <w:p w:rsidR="004837E9" w:rsidRDefault="004837E9">
                            <w:pPr>
                              <w:jc w:val="center"/>
                              <w:rPr>
                                <w:szCs w:val="28"/>
                                <w:lang w:eastAsia="ja-JP"/>
                              </w:rPr>
                            </w:pPr>
                            <w:r>
                              <w:rPr>
                                <w:rFonts w:hint="eastAsia"/>
                                <w:szCs w:val="28"/>
                                <w:lang w:eastAsia="ja-JP"/>
                              </w:rPr>
                              <w:t>Trải nghiệm doanh nghiêp (**)</w:t>
                            </w:r>
                          </w:p>
                        </w:txbxContent>
                      </wps:txbx>
                      <wps:bodyPr rot="0" vert="horz" wrap="square" lIns="91440" tIns="45720" rIns="91440" bIns="45720" anchor="t" anchorCtr="0" upright="1">
                        <a:noAutofit/>
                      </wps:bodyPr>
                    </wps:wsp>
                  </a:graphicData>
                </a:graphic>
              </wp:anchor>
            </w:drawing>
          </mc:Choice>
          <mc:Fallback>
            <w:pict>
              <v:shape w14:anchorId="3CAD0BA0" id="_x0000_s1053" type="#_x0000_t202" style="position:absolute;margin-left:596.45pt;margin-top:6.1pt;width:126.25pt;height:47.4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">
                <v:textbox>
                  <w:txbxContent>
                    <w:p w:rsidR="004837E9" w:rsidRDefault="004837E9">
                      <w:pPr>
                        <w:jc w:val="center"/>
                        <w:rPr>
                          <w:szCs w:val="28"/>
                          <w:lang w:eastAsia="ja-JP"/>
                        </w:rPr>
                      </w:pPr>
                      <w:r>
                        <w:rPr>
                          <w:rFonts w:hint="eastAsia"/>
                          <w:szCs w:val="28"/>
                          <w:lang w:eastAsia="ja-JP"/>
                        </w:rPr>
                        <w:t>Trải nghiệm doanh nghiêp (**)</w:t>
                      </w:r>
                    </w:p>
                  </w:txbxContent>
                </v:textbox>
              </v:shape>
            </w:pict>
          </mc:Fallback>
        </mc:AlternateContent>
      </w:r>
      <w:r w:rsidR="00A04076">
        <w:rPr>
          <w:noProof/>
        </w:rPr>
        <mc:AlternateContent>
          <mc:Choice Requires="wps">
            <w:drawing>
              <wp:anchor distT="0" distB="0" distL="114300" distR="114300" simplePos="0" relativeHeight="251665408" behindDoc="0" locked="0" layoutInCell="1" allowOverlap="1" wp14:anchorId="679587F2" wp14:editId="6E8D2B4C">
                <wp:simplePos x="0" y="0"/>
                <wp:positionH relativeFrom="column">
                  <wp:posOffset>3055620</wp:posOffset>
                </wp:positionH>
                <wp:positionV relativeFrom="paragraph">
                  <wp:posOffset>167005</wp:posOffset>
                </wp:positionV>
                <wp:extent cx="1753235" cy="668655"/>
                <wp:effectExtent l="4445" t="5080" r="13970" b="12065"/>
                <wp:wrapNone/>
                <wp:docPr id="4" name="Text Box 350"/>
                <wp:cNvGraphicFramePr/>
                <a:graphic xmlns:a="http://schemas.openxmlformats.org/drawingml/2006/main">
                  <a:graphicData uri="http://schemas.microsoft.com/office/word/2010/wordprocessingShape">
                    <wps:wsp>
                      <wps:cNvSpPr txBox="1"/>
                      <wps:spPr bwMode="auto">
                        <a:xfrm>
                          <a:off x="0" y="0"/>
                          <a:ext cx="1753235" cy="668655"/>
                        </a:xfrm>
                        <a:prstGeom prst="rect">
                          <a:avLst/>
                        </a:prstGeom>
                        <a:solidFill>
                          <a:srgbClr val="FFFFFF"/>
                        </a:solidFill>
                        <a:ln w="9525">
                          <a:solidFill>
                            <a:srgbClr val="000000"/>
                          </a:solidFill>
                          <a:miter lim="800000"/>
                        </a:ln>
                      </wps:spPr>
                      <wps:txbx>
                        <w:txbxContent>
                          <w:p w:rsidR="004837E9" w:rsidRDefault="004837E9">
                            <w:pPr>
                              <w:rPr>
                                <w:szCs w:val="28"/>
                                <w:lang w:eastAsia="ja-JP"/>
                              </w:rPr>
                            </w:pPr>
                            <w:r>
                              <w:rPr>
                                <w:rFonts w:hint="eastAsia"/>
                                <w:szCs w:val="28"/>
                                <w:lang w:eastAsia="ja-JP"/>
                              </w:rPr>
                              <w:t>Đàm phán trong kinh doanh</w:t>
                            </w:r>
                          </w:p>
                        </w:txbxContent>
                      </wps:txbx>
                      <wps:bodyPr rot="0" vert="horz" wrap="square" lIns="91440" tIns="45720" rIns="91440" bIns="45720" anchor="t" anchorCtr="0" upright="1">
                        <a:noAutofit/>
                      </wps:bodyPr>
                    </wps:wsp>
                  </a:graphicData>
                </a:graphic>
              </wp:anchor>
            </w:drawing>
          </mc:Choice>
          <mc:Fallback>
            <w:pict>
              <v:shape w14:anchorId="679587F2" id="_x0000_s1054" type="#_x0000_t202" style="position:absolute;margin-left:240.6pt;margin-top:13.15pt;width:138.05pt;height:52.6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">
                <v:textbox>
                  <w:txbxContent>
                    <w:p w:rsidR="004837E9" w:rsidRDefault="004837E9">
                      <w:pPr>
                        <w:rPr>
                          <w:szCs w:val="28"/>
                          <w:lang w:eastAsia="ja-JP"/>
                        </w:rPr>
                      </w:pPr>
                      <w:r>
                        <w:rPr>
                          <w:rFonts w:hint="eastAsia"/>
                          <w:szCs w:val="28"/>
                          <w:lang w:eastAsia="ja-JP"/>
                        </w:rPr>
                        <w:t>Đàm phán trong kinh doanh</w:t>
                      </w:r>
                    </w:p>
                  </w:txbxContent>
                </v:textbox>
              </v:shape>
            </w:pict>
          </mc:Fallback>
        </mc:AlternateContent>
      </w:r>
    </w:p>
    <w:p w:rsidR="00477BB4" w:rsidRDefault="00477BB4">
      <w:pPr>
        <w:rPr>
          <w:lang w:val="fr-FR"/>
        </w:rPr>
      </w:pPr>
    </w:p>
    <w:p w:rsidR="00477BB4" w:rsidRDefault="00477BB4">
      <w:pPr>
        <w:rPr>
          <w:lang w:val="fr-FR"/>
        </w:rPr>
      </w:pPr>
    </w:p>
    <w:p w:rsidR="00477BB4" w:rsidRDefault="00F01209">
      <w:pPr>
        <w:rPr>
          <w:lang w:val="fr-FR"/>
        </w:rPr>
      </w:pPr>
      <w:r>
        <w:rPr>
          <w:noProof/>
        </w:rPr>
        <mc:AlternateContent>
          <mc:Choice Requires="wps">
            <w:drawing>
              <wp:anchor distT="0" distB="0" distL="114300" distR="114300" simplePos="0" relativeHeight="251673600" behindDoc="0" locked="0" layoutInCell="1" allowOverlap="1" wp14:anchorId="19FA7713" wp14:editId="38B6D910">
                <wp:simplePos x="0" y="0"/>
                <wp:positionH relativeFrom="column">
                  <wp:posOffset>7581900</wp:posOffset>
                </wp:positionH>
                <wp:positionV relativeFrom="paragraph">
                  <wp:posOffset>46990</wp:posOffset>
                </wp:positionV>
                <wp:extent cx="1603375" cy="342900"/>
                <wp:effectExtent l="4445" t="4445" r="11430" b="14605"/>
                <wp:wrapNone/>
                <wp:docPr id="18"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4837E9" w:rsidRDefault="004837E9">
                            <w:pPr>
                              <w:jc w:val="center"/>
                            </w:pPr>
                            <w:r>
                              <w:rPr>
                                <w:szCs w:val="28"/>
                                <w:lang w:eastAsia="ja-JP"/>
                              </w:rPr>
                              <w:t>Môn tự chọn</w:t>
                            </w:r>
                          </w:p>
                        </w:txbxContent>
                      </wps:txbx>
                      <wps:bodyPr rot="0" vert="horz" wrap="square" lIns="91440" tIns="45720" rIns="91440" bIns="45720" anchor="t" anchorCtr="0" upright="1">
                        <a:noAutofit/>
                      </wps:bodyPr>
                    </wps:wsp>
                  </a:graphicData>
                </a:graphic>
              </wp:anchor>
            </w:drawing>
          </mc:Choice>
          <mc:Fallback>
            <w:pict>
              <v:shape w14:anchorId="19FA7713" id="_x0000_s1055" type="#_x0000_t202" style="position:absolute;margin-left:597pt;margin-top:3.7pt;width:126.25pt;height:27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">
                <v:textbox>
                  <w:txbxContent>
                    <w:p w:rsidR="004837E9" w:rsidRDefault="004837E9">
                      <w:pPr>
                        <w:jc w:val="center"/>
                      </w:pPr>
                      <w:r>
                        <w:rPr>
                          <w:szCs w:val="28"/>
                          <w:lang w:eastAsia="ja-JP"/>
                        </w:rPr>
                        <w:t>Môn tự chọn</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7031A3D0" wp14:editId="3B6652A8">
                <wp:simplePos x="0" y="0"/>
                <wp:positionH relativeFrom="column">
                  <wp:posOffset>5411470</wp:posOffset>
                </wp:positionH>
                <wp:positionV relativeFrom="paragraph">
                  <wp:posOffset>127000</wp:posOffset>
                </wp:positionV>
                <wp:extent cx="1631315" cy="608965"/>
                <wp:effectExtent l="5080" t="4445" r="20955" b="15240"/>
                <wp:wrapNone/>
                <wp:docPr id="60" name="Text Box 400"/>
                <wp:cNvGraphicFramePr/>
                <a:graphic xmlns:a="http://schemas.openxmlformats.org/drawingml/2006/main">
                  <a:graphicData uri="http://schemas.microsoft.com/office/word/2010/wordprocessingShape">
                    <wps:wsp>
                      <wps:cNvSpPr txBox="1"/>
                      <wps:spPr bwMode="auto">
                        <a:xfrm>
                          <a:off x="0" y="0"/>
                          <a:ext cx="1631315" cy="608965"/>
                        </a:xfrm>
                        <a:prstGeom prst="rect">
                          <a:avLst/>
                        </a:prstGeom>
                        <a:solidFill>
                          <a:srgbClr val="FFFFFF"/>
                        </a:solidFill>
                        <a:ln w="9525">
                          <a:solidFill>
                            <a:srgbClr val="000000"/>
                          </a:solidFill>
                          <a:miter lim="800000"/>
                        </a:ln>
                      </wps:spPr>
                      <wps:txbx>
                        <w:txbxContent>
                          <w:p w:rsidR="004837E9" w:rsidRDefault="004837E9">
                            <w:r>
                              <w:t xml:space="preserve">     Đồ án Bảo vệ môi trường du lịch</w:t>
                            </w:r>
                          </w:p>
                          <w:p w:rsidR="004837E9" w:rsidRDefault="004837E9">
                            <w:pPr>
                              <w:jc w:val="center"/>
                            </w:pPr>
                          </w:p>
                        </w:txbxContent>
                      </wps:txbx>
                      <wps:bodyPr rot="0" vert="horz" wrap="square" lIns="91440" tIns="45720" rIns="91440" bIns="45720" anchor="t" anchorCtr="0" upright="1">
                        <a:noAutofit/>
                      </wps:bodyPr>
                    </wps:wsp>
                  </a:graphicData>
                </a:graphic>
              </wp:anchor>
            </w:drawing>
          </mc:Choice>
          <mc:Fallback>
            <w:pict>
              <v:shape w14:anchorId="7031A3D0" id="_x0000_s1056" type="#_x0000_t202" style="position:absolute;margin-left:426.1pt;margin-top:10pt;width:128.45pt;height:47.9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">
                <v:textbox>
                  <w:txbxContent>
                    <w:p w:rsidR="004837E9" w:rsidRDefault="004837E9">
                      <w:r>
                        <w:t xml:space="preserve">     Đồ án Bảo vệ môi trường du lịch</w:t>
                      </w:r>
                    </w:p>
                    <w:p w:rsidR="004837E9" w:rsidRDefault="004837E9">
                      <w:pPr>
                        <w:jc w:val="center"/>
                      </w:pPr>
                    </w:p>
                  </w:txbxContent>
                </v:textbox>
              </v:shape>
            </w:pict>
          </mc:Fallback>
        </mc:AlternateContent>
      </w:r>
      <w:r>
        <w:rPr>
          <w:rFonts w:hint="eastAsia"/>
          <w:b/>
          <w:noProof/>
          <w:sz w:val="28"/>
          <w:szCs w:val="28"/>
        </w:rPr>
        <mc:AlternateContent>
          <mc:Choice Requires="wps">
            <w:drawing>
              <wp:anchor distT="0" distB="0" distL="114300" distR="114300" simplePos="0" relativeHeight="251656192" behindDoc="0" locked="0" layoutInCell="1" allowOverlap="1" wp14:anchorId="5F7DC6AE" wp14:editId="773BDE45">
                <wp:simplePos x="0" y="0"/>
                <wp:positionH relativeFrom="column">
                  <wp:posOffset>3049270</wp:posOffset>
                </wp:positionH>
                <wp:positionV relativeFrom="paragraph">
                  <wp:posOffset>126365</wp:posOffset>
                </wp:positionV>
                <wp:extent cx="1731645" cy="626110"/>
                <wp:effectExtent l="0" t="0" r="20955" b="21590"/>
                <wp:wrapNone/>
                <wp:docPr id="59" name="Text Box 330"/>
                <wp:cNvGraphicFramePr/>
                <a:graphic xmlns:a="http://schemas.openxmlformats.org/drawingml/2006/main">
                  <a:graphicData uri="http://schemas.microsoft.com/office/word/2010/wordprocessingShape">
                    <wps:wsp>
                      <wps:cNvSpPr txBox="1"/>
                      <wps:spPr bwMode="auto">
                        <a:xfrm>
                          <a:off x="0" y="0"/>
                          <a:ext cx="1731645" cy="626110"/>
                        </a:xfrm>
                        <a:prstGeom prst="rect">
                          <a:avLst/>
                        </a:prstGeom>
                        <a:solidFill>
                          <a:srgbClr val="FFFFFF"/>
                        </a:solidFill>
                        <a:ln w="9525">
                          <a:solidFill>
                            <a:srgbClr val="000000"/>
                          </a:solidFill>
                          <a:miter lim="800000"/>
                        </a:ln>
                      </wps:spPr>
                      <wps:txbx>
                        <w:txbxContent>
                          <w:p w:rsidR="004837E9" w:rsidRDefault="004837E9">
                            <w:pPr>
                              <w:jc w:val="center"/>
                            </w:pPr>
                            <w:r>
                              <w:rPr>
                                <w:sz w:val="24"/>
                                <w:szCs w:val="24"/>
                                <w:lang w:eastAsia="ja-JP"/>
                              </w:rPr>
                              <w:t>Thủ tục xuất nhập cảnh</w:t>
                            </w:r>
                          </w:p>
                        </w:txbxContent>
                      </wps:txbx>
                      <wps:bodyPr rot="0" vert="horz" wrap="square" lIns="91440" tIns="45720" rIns="91440" bIns="45720" anchor="t" anchorCtr="0" upright="1">
                        <a:noAutofit/>
                      </wps:bodyPr>
                    </wps:wsp>
                  </a:graphicData>
                </a:graphic>
              </wp:anchor>
            </w:drawing>
          </mc:Choice>
          <mc:Fallback>
            <w:pict>
              <v:shape w14:anchorId="5F7DC6AE" id="Text Box 330" o:spid="_x0000_s1057" type="#_x0000_t202" style="position:absolute;margin-left:240.1pt;margin-top:9.95pt;width:136.35pt;height:49.3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">
                <v:textbox>
                  <w:txbxContent>
                    <w:p w:rsidR="004837E9" w:rsidRDefault="004837E9">
                      <w:pPr>
                        <w:jc w:val="center"/>
                      </w:pPr>
                      <w:r>
                        <w:rPr>
                          <w:sz w:val="24"/>
                          <w:szCs w:val="24"/>
                          <w:lang w:eastAsia="ja-JP"/>
                        </w:rPr>
                        <w:t>Thủ tục xuất nhập cảnh</w:t>
                      </w:r>
                    </w:p>
                  </w:txbxContent>
                </v:textbox>
              </v:shape>
            </w:pict>
          </mc:Fallback>
        </mc:AlternateContent>
      </w:r>
    </w:p>
    <w:p w:rsidR="00477BB4" w:rsidRDefault="003A6439">
      <w:pPr>
        <w:spacing w:before="80" w:after="0" w:line="288" w:lineRule="auto"/>
        <w:ind w:firstLine="720"/>
        <w:jc w:val="both"/>
        <w:outlineLvl w:val="0"/>
        <w:rPr>
          <w:sz w:val="28"/>
          <w:szCs w:val="28"/>
          <w:lang w:val="sv-SE" w:eastAsia="ja-JP"/>
        </w:rPr>
      </w:pPr>
      <w:r>
        <w:rPr>
          <w:noProof/>
        </w:rPr>
        <mc:AlternateContent>
          <mc:Choice Requires="wps">
            <w:drawing>
              <wp:anchor distT="0" distB="0" distL="114300" distR="114300" simplePos="0" relativeHeight="251662336" behindDoc="0" locked="0" layoutInCell="1" allowOverlap="1" wp14:anchorId="50B9C681" wp14:editId="02012D91">
                <wp:simplePos x="0" y="0"/>
                <wp:positionH relativeFrom="column">
                  <wp:posOffset>8343265</wp:posOffset>
                </wp:positionH>
                <wp:positionV relativeFrom="paragraph">
                  <wp:posOffset>522605</wp:posOffset>
                </wp:positionV>
                <wp:extent cx="0" cy="363220"/>
                <wp:effectExtent l="95250" t="0" r="95250" b="55880"/>
                <wp:wrapNone/>
                <wp:docPr id="78" name="Straight Arrow Connector 78"/>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w14:anchorId="3C464806" id="_x0000_t32" coordsize="21600,21600" o:spt="32" o:oned="t" path="m,l21600,21600e" filled="f">
                <v:path arrowok="t" fillok="f" o:connecttype="none"/>
                <o:lock v:ext="edit" shapetype="t"/>
              </v:shapetype>
              <v:shape id="Straight Arrow Connector 78" o:spid="_x0000_s1026" type="#_x0000_t32" style="position:absolute;margin-left:656.95pt;margin-top:41.15pt;width:0;height:28.6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77696" behindDoc="0" locked="0" layoutInCell="1" allowOverlap="1" wp14:anchorId="7DBA1481" wp14:editId="66B184AF">
                <wp:simplePos x="0" y="0"/>
                <wp:positionH relativeFrom="column">
                  <wp:posOffset>1469390</wp:posOffset>
                </wp:positionH>
                <wp:positionV relativeFrom="paragraph">
                  <wp:posOffset>885825</wp:posOffset>
                </wp:positionV>
                <wp:extent cx="7058025" cy="45719"/>
                <wp:effectExtent l="0" t="76200" r="9525" b="69215"/>
                <wp:wrapNone/>
                <wp:docPr id="2" name="Straight Arrow Connector 2"/>
                <wp:cNvGraphicFramePr/>
                <a:graphic xmlns:a="http://schemas.openxmlformats.org/drawingml/2006/main">
                  <a:graphicData uri="http://schemas.microsoft.com/office/word/2010/wordprocessingShape">
                    <wps:wsp>
                      <wps:cNvCnPr/>
                      <wps:spPr>
                        <a:xfrm flipV="1">
                          <a:off x="0" y="0"/>
                          <a:ext cx="7058025" cy="45719"/>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1A31A1E" id="Straight Arrow Connector 2" o:spid="_x0000_s1026" type="#_x0000_t32" style="position:absolute;margin-left:115.7pt;margin-top:69.75pt;width:555.75pt;height:3.6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" strokecolor="#70ad47 [3209]" strokeweight="1.5pt">
                <v:stroke endarrow="open" joinstyle="miter"/>
              </v:shape>
            </w:pict>
          </mc:Fallback>
        </mc:AlternateContent>
      </w:r>
      <w:r w:rsidR="00F01209">
        <w:rPr>
          <w:noProof/>
        </w:rPr>
        <mc:AlternateContent>
          <mc:Choice Requires="wps">
            <w:drawing>
              <wp:anchor distT="0" distB="0" distL="114300" distR="114300" simplePos="0" relativeHeight="251675648" behindDoc="0" locked="0" layoutInCell="1" allowOverlap="1" wp14:anchorId="4A6F54C8" wp14:editId="2C1464BC">
                <wp:simplePos x="0" y="0"/>
                <wp:positionH relativeFrom="column">
                  <wp:posOffset>6412865</wp:posOffset>
                </wp:positionH>
                <wp:positionV relativeFrom="paragraph">
                  <wp:posOffset>525780</wp:posOffset>
                </wp:positionV>
                <wp:extent cx="0" cy="363220"/>
                <wp:effectExtent l="95250" t="0" r="95250" b="55880"/>
                <wp:wrapNone/>
                <wp:docPr id="1" name="Straight Arrow Connector 1"/>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5AB066A0" id="Straight Arrow Connector 1" o:spid="_x0000_s1026" type="#_x0000_t32" style="position:absolute;margin-left:504.95pt;margin-top:41.4pt;width:0;height:28.6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" strokecolor="#70ad47 [3209]" strokeweight="1.5pt">
                <v:stroke endarrow="open" joinstyle="miter"/>
              </v:shape>
            </w:pict>
          </mc:Fallback>
        </mc:AlternateContent>
      </w:r>
      <w:r w:rsidR="00F01209">
        <w:rPr>
          <w:noProof/>
        </w:rPr>
        <mc:AlternateContent>
          <mc:Choice Requires="wps">
            <w:drawing>
              <wp:anchor distT="0" distB="0" distL="114300" distR="114300" simplePos="0" relativeHeight="251660288" behindDoc="0" locked="0" layoutInCell="1" allowOverlap="1" wp14:anchorId="722E1AC9" wp14:editId="6DC6909F">
                <wp:simplePos x="0" y="0"/>
                <wp:positionH relativeFrom="column">
                  <wp:posOffset>1468120</wp:posOffset>
                </wp:positionH>
                <wp:positionV relativeFrom="paragraph">
                  <wp:posOffset>567690</wp:posOffset>
                </wp:positionV>
                <wp:extent cx="0" cy="363220"/>
                <wp:effectExtent l="95250" t="0" r="95250" b="55880"/>
                <wp:wrapNone/>
                <wp:docPr id="76" name="Straight Arrow Connector 76"/>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05475106" id="Straight Arrow Connector 76" o:spid="_x0000_s1026" type="#_x0000_t32" style="position:absolute;margin-left:115.6pt;margin-top:44.7pt;width:0;height:28.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" strokecolor="#70ad47 [3209]" strokeweight="1.5pt">
                <v:stroke endarrow="open" joinstyle="miter"/>
              </v:shape>
            </w:pict>
          </mc:Fallback>
        </mc:AlternateContent>
      </w:r>
      <w:r w:rsidR="00F01209">
        <w:rPr>
          <w:noProof/>
        </w:rPr>
        <mc:AlternateContent>
          <mc:Choice Requires="wps">
            <w:drawing>
              <wp:anchor distT="0" distB="0" distL="114300" distR="114300" simplePos="0" relativeHeight="251661312" behindDoc="0" locked="0" layoutInCell="1" allowOverlap="1" wp14:anchorId="7A4520D0" wp14:editId="4908B955">
                <wp:simplePos x="0" y="0"/>
                <wp:positionH relativeFrom="column">
                  <wp:posOffset>3923665</wp:posOffset>
                </wp:positionH>
                <wp:positionV relativeFrom="paragraph">
                  <wp:posOffset>569595</wp:posOffset>
                </wp:positionV>
                <wp:extent cx="0" cy="363220"/>
                <wp:effectExtent l="95250" t="0" r="95250" b="55880"/>
                <wp:wrapNone/>
                <wp:docPr id="77" name="Straight Arrow Connector 77"/>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43C0B33A" id="Straight Arrow Connector 77" o:spid="_x0000_s1026" type="#_x0000_t32" style="position:absolute;margin-left:308.95pt;margin-top:44.85pt;width:0;height:28.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" strokecolor="#70ad47 [3209]" strokeweight="1.5pt">
                <v:stroke endarrow="open" joinstyle="miter"/>
              </v:shape>
            </w:pict>
          </mc:Fallback>
        </mc:AlternateContent>
      </w:r>
      <w:r w:rsidR="00A04076">
        <w:rPr>
          <w:noProof/>
        </w:rPr>
        <mc:AlternateContent>
          <mc:Choice Requires="wps">
            <w:drawing>
              <wp:anchor distT="0" distB="0" distL="114300" distR="114300" simplePos="0" relativeHeight="251659264" behindDoc="0" locked="0" layoutInCell="1" allowOverlap="1" wp14:anchorId="5F17C3AB" wp14:editId="2DBA53F5">
                <wp:simplePos x="0" y="0"/>
                <wp:positionH relativeFrom="column">
                  <wp:posOffset>1468120</wp:posOffset>
                </wp:positionH>
                <wp:positionV relativeFrom="paragraph">
                  <wp:posOffset>1302385</wp:posOffset>
                </wp:positionV>
                <wp:extent cx="4803140" cy="0"/>
                <wp:effectExtent l="0" t="0" r="16510" b="19050"/>
                <wp:wrapNone/>
                <wp:docPr id="75" name="Straight Connector 75"/>
                <wp:cNvGraphicFramePr/>
                <a:graphic xmlns:a="http://schemas.openxmlformats.org/drawingml/2006/main">
                  <a:graphicData uri="http://schemas.microsoft.com/office/word/2010/wordprocessingShape">
                    <wps:wsp>
                      <wps:cNvCnPr/>
                      <wps:spPr>
                        <a:xfrm flipV="1">
                          <a:off x="0" y="0"/>
                          <a:ext cx="4803140" cy="1"/>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41A6B37C" id="Straight Connector 75"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15.6pt,102.55pt" to="493.8pt,10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" strokecolor="#70ad47 [3209]" strokeweight="1.5pt">
                <v:stroke joinstyle="miter"/>
              </v:line>
            </w:pict>
          </mc:Fallback>
        </mc:AlternateContent>
      </w:r>
    </w:p>
    <w:sectPr w:rsidR="00477BB4">
      <w:pgSz w:w="16840" w:h="11907" w:orient="landscape"/>
      <w:pgMar w:top="1588"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2D9" w:rsidRDefault="00C022D9">
      <w:pPr>
        <w:spacing w:line="240" w:lineRule="auto"/>
      </w:pPr>
      <w:r>
        <w:separator/>
      </w:r>
    </w:p>
  </w:endnote>
  <w:endnote w:type="continuationSeparator" w:id="0">
    <w:p w:rsidR="00C022D9" w:rsidRDefault="00C022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7E9" w:rsidRDefault="004837E9">
    <w:pPr>
      <w:pStyle w:val="Footer"/>
      <w:jc w:val="right"/>
      <w:rPr>
        <w:color w:val="0F243E"/>
        <w:szCs w:val="26"/>
      </w:rPr>
    </w:pPr>
    <w:r>
      <w:rPr>
        <w:noProof/>
        <w:lang w:val="en-US" w:eastAsia="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837E9" w:rsidRDefault="004837E9">
                          <w:pPr>
                            <w:pStyle w:val="Footer"/>
                            <w:jc w:val="right"/>
                          </w:pPr>
                          <w:r>
                            <w:fldChar w:fldCharType="begin"/>
                          </w:r>
                          <w:r>
                            <w:instrText xml:space="preserve"> PAGE   \* MERGEFORMAT </w:instrText>
                          </w:r>
                          <w:r>
                            <w:fldChar w:fldCharType="separate"/>
                          </w:r>
                          <w:r w:rsidR="00EE6573">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0" o:spid="_x0000_s1058"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" filled="f" fillcolor="white [3201]" stroked="f" strokeweight=".5pt">
              <v:textbox style="mso-fit-shape-to-text:t" inset="0,0,0,0">
                <w:txbxContent>
                  <w:p w:rsidR="004837E9" w:rsidRDefault="004837E9">
                    <w:pPr>
                      <w:pStyle w:val="Footer"/>
                      <w:jc w:val="right"/>
                    </w:pPr>
                    <w:r>
                      <w:fldChar w:fldCharType="begin"/>
                    </w:r>
                    <w:r>
                      <w:instrText xml:space="preserve"> PAGE   \* MERGEFORMAT </w:instrText>
                    </w:r>
                    <w:r>
                      <w:fldChar w:fldCharType="separate"/>
                    </w:r>
                    <w:r w:rsidR="00EE6573">
                      <w:rPr>
                        <w:noProof/>
                      </w:rPr>
                      <w:t>1</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7E9" w:rsidRDefault="004837E9">
    <w:pPr>
      <w:pStyle w:val="Footer"/>
    </w:pPr>
    <w:r>
      <w:rPr>
        <w:noProof/>
        <w:lang w:val="en-US" w:eastAsia="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837E9" w:rsidRDefault="004837E9">
                          <w:pPr>
                            <w:pStyle w:val="Footer"/>
                          </w:pPr>
                          <w:r>
                            <w:fldChar w:fldCharType="begin"/>
                          </w:r>
                          <w:r>
                            <w:instrText xml:space="preserve"> PAGE  \* MERGEFORMAT </w:instrText>
                          </w:r>
                          <w:r>
                            <w:fldChar w:fldCharType="separate"/>
                          </w:r>
                          <w:r w:rsidR="00EE6573">
                            <w:rPr>
                              <w:noProof/>
                            </w:rPr>
                            <w:t>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3" o:spid="_x0000_s1059"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" filled="f" fillcolor="white [3201]" stroked="f" strokeweight=".5pt">
              <v:textbox style="mso-fit-shape-to-text:t" inset="0,0,0,0">
                <w:txbxContent>
                  <w:p w:rsidR="004837E9" w:rsidRDefault="004837E9">
                    <w:pPr>
                      <w:pStyle w:val="Footer"/>
                    </w:pPr>
                    <w:r>
                      <w:fldChar w:fldCharType="begin"/>
                    </w:r>
                    <w:r>
                      <w:instrText xml:space="preserve"> PAGE  \* MERGEFORMAT </w:instrText>
                    </w:r>
                    <w:r>
                      <w:fldChar w:fldCharType="separate"/>
                    </w:r>
                    <w:r w:rsidR="00EE6573">
                      <w:rPr>
                        <w:noProof/>
                      </w:rPr>
                      <w:t>0</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2D9" w:rsidRDefault="00C022D9">
      <w:pPr>
        <w:spacing w:before="0" w:after="0"/>
      </w:pPr>
      <w:r>
        <w:separator/>
      </w:r>
    </w:p>
  </w:footnote>
  <w:footnote w:type="continuationSeparator" w:id="0">
    <w:p w:rsidR="00C022D9" w:rsidRDefault="00C022D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344B"/>
    <w:rsid w:val="00003EB0"/>
    <w:rsid w:val="00005BDC"/>
    <w:rsid w:val="000073EC"/>
    <w:rsid w:val="00010416"/>
    <w:rsid w:val="00012638"/>
    <w:rsid w:val="0001329D"/>
    <w:rsid w:val="00013541"/>
    <w:rsid w:val="00015BCA"/>
    <w:rsid w:val="000204B9"/>
    <w:rsid w:val="00027108"/>
    <w:rsid w:val="000307E8"/>
    <w:rsid w:val="00030EAE"/>
    <w:rsid w:val="00031914"/>
    <w:rsid w:val="000329A6"/>
    <w:rsid w:val="00033D8B"/>
    <w:rsid w:val="00041B8F"/>
    <w:rsid w:val="00042D68"/>
    <w:rsid w:val="000434A6"/>
    <w:rsid w:val="0004408C"/>
    <w:rsid w:val="0004552A"/>
    <w:rsid w:val="00047605"/>
    <w:rsid w:val="00052370"/>
    <w:rsid w:val="000537ED"/>
    <w:rsid w:val="000613AE"/>
    <w:rsid w:val="0006164A"/>
    <w:rsid w:val="00064D86"/>
    <w:rsid w:val="0006779C"/>
    <w:rsid w:val="00070AD5"/>
    <w:rsid w:val="000730D1"/>
    <w:rsid w:val="00075149"/>
    <w:rsid w:val="0007664B"/>
    <w:rsid w:val="00076D12"/>
    <w:rsid w:val="00081C0A"/>
    <w:rsid w:val="0008739A"/>
    <w:rsid w:val="00090BC8"/>
    <w:rsid w:val="00095DD1"/>
    <w:rsid w:val="00097F6E"/>
    <w:rsid w:val="000A0FB3"/>
    <w:rsid w:val="000A1BB9"/>
    <w:rsid w:val="000A7CB4"/>
    <w:rsid w:val="000C0EB3"/>
    <w:rsid w:val="000C28A6"/>
    <w:rsid w:val="000C72F8"/>
    <w:rsid w:val="000D0E6A"/>
    <w:rsid w:val="000D166F"/>
    <w:rsid w:val="000D1B4F"/>
    <w:rsid w:val="000D5D18"/>
    <w:rsid w:val="000D6AAE"/>
    <w:rsid w:val="000E2E05"/>
    <w:rsid w:val="000E30DE"/>
    <w:rsid w:val="000E42FD"/>
    <w:rsid w:val="000E4A47"/>
    <w:rsid w:val="000E6CD2"/>
    <w:rsid w:val="000E6E2E"/>
    <w:rsid w:val="000F1C1C"/>
    <w:rsid w:val="000F41E1"/>
    <w:rsid w:val="000F7750"/>
    <w:rsid w:val="00115C45"/>
    <w:rsid w:val="0011677F"/>
    <w:rsid w:val="00117CE2"/>
    <w:rsid w:val="00121934"/>
    <w:rsid w:val="00121D1C"/>
    <w:rsid w:val="00124D4A"/>
    <w:rsid w:val="00125CA1"/>
    <w:rsid w:val="00131645"/>
    <w:rsid w:val="00131D28"/>
    <w:rsid w:val="00131DB7"/>
    <w:rsid w:val="0013247E"/>
    <w:rsid w:val="00133F03"/>
    <w:rsid w:val="00141EE4"/>
    <w:rsid w:val="001433E6"/>
    <w:rsid w:val="00144491"/>
    <w:rsid w:val="00144528"/>
    <w:rsid w:val="001452D0"/>
    <w:rsid w:val="00146401"/>
    <w:rsid w:val="00151A4B"/>
    <w:rsid w:val="00161690"/>
    <w:rsid w:val="00173BDD"/>
    <w:rsid w:val="00174442"/>
    <w:rsid w:val="001755D2"/>
    <w:rsid w:val="0017639D"/>
    <w:rsid w:val="0018798F"/>
    <w:rsid w:val="00187E92"/>
    <w:rsid w:val="00190CC8"/>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3E5C"/>
    <w:rsid w:val="001D5278"/>
    <w:rsid w:val="001D634D"/>
    <w:rsid w:val="001D74F9"/>
    <w:rsid w:val="001E3798"/>
    <w:rsid w:val="001E456C"/>
    <w:rsid w:val="001E56C3"/>
    <w:rsid w:val="001F6E85"/>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E71"/>
    <w:rsid w:val="00256630"/>
    <w:rsid w:val="00256AD9"/>
    <w:rsid w:val="0025716C"/>
    <w:rsid w:val="002606AA"/>
    <w:rsid w:val="00265276"/>
    <w:rsid w:val="00266522"/>
    <w:rsid w:val="00270FF9"/>
    <w:rsid w:val="00273157"/>
    <w:rsid w:val="00275E77"/>
    <w:rsid w:val="002811F0"/>
    <w:rsid w:val="0028127D"/>
    <w:rsid w:val="0028294B"/>
    <w:rsid w:val="0028378F"/>
    <w:rsid w:val="002862ED"/>
    <w:rsid w:val="00286E9B"/>
    <w:rsid w:val="0028734D"/>
    <w:rsid w:val="00291416"/>
    <w:rsid w:val="00297F56"/>
    <w:rsid w:val="002A19FD"/>
    <w:rsid w:val="002A1B56"/>
    <w:rsid w:val="002A326F"/>
    <w:rsid w:val="002B2194"/>
    <w:rsid w:val="002B5ABF"/>
    <w:rsid w:val="002B6158"/>
    <w:rsid w:val="002B69B0"/>
    <w:rsid w:val="002C04A8"/>
    <w:rsid w:val="002C163E"/>
    <w:rsid w:val="002C51F5"/>
    <w:rsid w:val="002C536F"/>
    <w:rsid w:val="002C78AE"/>
    <w:rsid w:val="002E12E6"/>
    <w:rsid w:val="002E2AB4"/>
    <w:rsid w:val="002E3C26"/>
    <w:rsid w:val="002E5906"/>
    <w:rsid w:val="002E6816"/>
    <w:rsid w:val="002F285D"/>
    <w:rsid w:val="002F30CD"/>
    <w:rsid w:val="002F4183"/>
    <w:rsid w:val="002F571B"/>
    <w:rsid w:val="002F6E5A"/>
    <w:rsid w:val="002F7F25"/>
    <w:rsid w:val="003006CC"/>
    <w:rsid w:val="00307D0B"/>
    <w:rsid w:val="0031037E"/>
    <w:rsid w:val="00312A65"/>
    <w:rsid w:val="00316EE9"/>
    <w:rsid w:val="0032164B"/>
    <w:rsid w:val="003222FA"/>
    <w:rsid w:val="003329A9"/>
    <w:rsid w:val="00340250"/>
    <w:rsid w:val="00344269"/>
    <w:rsid w:val="0034508B"/>
    <w:rsid w:val="00347F42"/>
    <w:rsid w:val="00356045"/>
    <w:rsid w:val="0035621E"/>
    <w:rsid w:val="00363937"/>
    <w:rsid w:val="003659C3"/>
    <w:rsid w:val="00367045"/>
    <w:rsid w:val="00370F4F"/>
    <w:rsid w:val="00373712"/>
    <w:rsid w:val="00374DDE"/>
    <w:rsid w:val="003757F6"/>
    <w:rsid w:val="00375BFF"/>
    <w:rsid w:val="0037669E"/>
    <w:rsid w:val="00376F6D"/>
    <w:rsid w:val="0038087F"/>
    <w:rsid w:val="00387061"/>
    <w:rsid w:val="00390690"/>
    <w:rsid w:val="00396736"/>
    <w:rsid w:val="003A0085"/>
    <w:rsid w:val="003A18ED"/>
    <w:rsid w:val="003A50B4"/>
    <w:rsid w:val="003A5A76"/>
    <w:rsid w:val="003A6439"/>
    <w:rsid w:val="003A7D36"/>
    <w:rsid w:val="003B04A3"/>
    <w:rsid w:val="003B2636"/>
    <w:rsid w:val="003B692F"/>
    <w:rsid w:val="003C6D57"/>
    <w:rsid w:val="003D04A3"/>
    <w:rsid w:val="003D1148"/>
    <w:rsid w:val="003D1A40"/>
    <w:rsid w:val="003D3349"/>
    <w:rsid w:val="003D33F1"/>
    <w:rsid w:val="003D7F49"/>
    <w:rsid w:val="003E3057"/>
    <w:rsid w:val="003E3B94"/>
    <w:rsid w:val="003E41AA"/>
    <w:rsid w:val="00402996"/>
    <w:rsid w:val="004033A8"/>
    <w:rsid w:val="0040362B"/>
    <w:rsid w:val="00406594"/>
    <w:rsid w:val="00412376"/>
    <w:rsid w:val="00412F75"/>
    <w:rsid w:val="00413C09"/>
    <w:rsid w:val="00415138"/>
    <w:rsid w:val="00425EBE"/>
    <w:rsid w:val="00430177"/>
    <w:rsid w:val="00432A13"/>
    <w:rsid w:val="004365B5"/>
    <w:rsid w:val="00437029"/>
    <w:rsid w:val="00440097"/>
    <w:rsid w:val="00441ADA"/>
    <w:rsid w:val="00443B0F"/>
    <w:rsid w:val="00452810"/>
    <w:rsid w:val="0045573B"/>
    <w:rsid w:val="00465987"/>
    <w:rsid w:val="00465BDD"/>
    <w:rsid w:val="00466F2A"/>
    <w:rsid w:val="004679BD"/>
    <w:rsid w:val="00472B7C"/>
    <w:rsid w:val="00477BB4"/>
    <w:rsid w:val="004837E9"/>
    <w:rsid w:val="004911DB"/>
    <w:rsid w:val="0049333A"/>
    <w:rsid w:val="004A10FA"/>
    <w:rsid w:val="004A3A70"/>
    <w:rsid w:val="004A44FA"/>
    <w:rsid w:val="004A473E"/>
    <w:rsid w:val="004A4A3B"/>
    <w:rsid w:val="004A53B2"/>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79BD"/>
    <w:rsid w:val="004E075C"/>
    <w:rsid w:val="004E572E"/>
    <w:rsid w:val="004E5EC1"/>
    <w:rsid w:val="004F4295"/>
    <w:rsid w:val="004F5923"/>
    <w:rsid w:val="00501B17"/>
    <w:rsid w:val="005028CC"/>
    <w:rsid w:val="00512B8E"/>
    <w:rsid w:val="005145BD"/>
    <w:rsid w:val="005218CF"/>
    <w:rsid w:val="00527506"/>
    <w:rsid w:val="00532F01"/>
    <w:rsid w:val="00536096"/>
    <w:rsid w:val="005437C1"/>
    <w:rsid w:val="0054499C"/>
    <w:rsid w:val="00545ABA"/>
    <w:rsid w:val="00547B97"/>
    <w:rsid w:val="00547CC7"/>
    <w:rsid w:val="00557B38"/>
    <w:rsid w:val="00561652"/>
    <w:rsid w:val="00564F1A"/>
    <w:rsid w:val="00570C22"/>
    <w:rsid w:val="00580E7A"/>
    <w:rsid w:val="00581AA8"/>
    <w:rsid w:val="0058307F"/>
    <w:rsid w:val="00584872"/>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B13"/>
    <w:rsid w:val="005E6EEE"/>
    <w:rsid w:val="005F1F62"/>
    <w:rsid w:val="005F45AB"/>
    <w:rsid w:val="00603403"/>
    <w:rsid w:val="006102C4"/>
    <w:rsid w:val="0061124E"/>
    <w:rsid w:val="00611E7B"/>
    <w:rsid w:val="0061273F"/>
    <w:rsid w:val="0061478D"/>
    <w:rsid w:val="006153A1"/>
    <w:rsid w:val="006217A5"/>
    <w:rsid w:val="00623CFD"/>
    <w:rsid w:val="00626A71"/>
    <w:rsid w:val="00631D4A"/>
    <w:rsid w:val="00632D9A"/>
    <w:rsid w:val="006364C1"/>
    <w:rsid w:val="00636BB9"/>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0DAA"/>
    <w:rsid w:val="00693C04"/>
    <w:rsid w:val="006A0EC9"/>
    <w:rsid w:val="006A299B"/>
    <w:rsid w:val="006A7CE7"/>
    <w:rsid w:val="006A7DFE"/>
    <w:rsid w:val="006B0C91"/>
    <w:rsid w:val="006B1100"/>
    <w:rsid w:val="006B4147"/>
    <w:rsid w:val="006B4702"/>
    <w:rsid w:val="006B617E"/>
    <w:rsid w:val="006B66FE"/>
    <w:rsid w:val="006C2807"/>
    <w:rsid w:val="006C2811"/>
    <w:rsid w:val="006D083D"/>
    <w:rsid w:val="006D3DD1"/>
    <w:rsid w:val="006D70A2"/>
    <w:rsid w:val="006D7C3B"/>
    <w:rsid w:val="006E1B49"/>
    <w:rsid w:val="006E2173"/>
    <w:rsid w:val="006E4224"/>
    <w:rsid w:val="006F3704"/>
    <w:rsid w:val="006F4794"/>
    <w:rsid w:val="006F4CE7"/>
    <w:rsid w:val="006F764C"/>
    <w:rsid w:val="007011CA"/>
    <w:rsid w:val="00701C18"/>
    <w:rsid w:val="00711A46"/>
    <w:rsid w:val="0071338E"/>
    <w:rsid w:val="00715247"/>
    <w:rsid w:val="0072752E"/>
    <w:rsid w:val="00730790"/>
    <w:rsid w:val="007322B1"/>
    <w:rsid w:val="007349D3"/>
    <w:rsid w:val="00742C0B"/>
    <w:rsid w:val="007516B9"/>
    <w:rsid w:val="00752136"/>
    <w:rsid w:val="0075579B"/>
    <w:rsid w:val="00761EF2"/>
    <w:rsid w:val="00762957"/>
    <w:rsid w:val="00770F2B"/>
    <w:rsid w:val="00771972"/>
    <w:rsid w:val="0077350E"/>
    <w:rsid w:val="0077480C"/>
    <w:rsid w:val="00776DB5"/>
    <w:rsid w:val="007813E2"/>
    <w:rsid w:val="00783206"/>
    <w:rsid w:val="00783272"/>
    <w:rsid w:val="007832BF"/>
    <w:rsid w:val="00785E54"/>
    <w:rsid w:val="0078675C"/>
    <w:rsid w:val="0078791F"/>
    <w:rsid w:val="00790DA9"/>
    <w:rsid w:val="0079692E"/>
    <w:rsid w:val="007A1631"/>
    <w:rsid w:val="007A1AA3"/>
    <w:rsid w:val="007A3F57"/>
    <w:rsid w:val="007A6FB6"/>
    <w:rsid w:val="007C0387"/>
    <w:rsid w:val="007C0CCC"/>
    <w:rsid w:val="007C274F"/>
    <w:rsid w:val="007C38D3"/>
    <w:rsid w:val="007C3C34"/>
    <w:rsid w:val="007C4BEF"/>
    <w:rsid w:val="007C55AD"/>
    <w:rsid w:val="007C72C7"/>
    <w:rsid w:val="007C7DBF"/>
    <w:rsid w:val="007D5BD0"/>
    <w:rsid w:val="007D6F8C"/>
    <w:rsid w:val="007D7D50"/>
    <w:rsid w:val="007E2AE5"/>
    <w:rsid w:val="007E3D11"/>
    <w:rsid w:val="007E471B"/>
    <w:rsid w:val="007E68E0"/>
    <w:rsid w:val="007F2ABD"/>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42BED"/>
    <w:rsid w:val="00855B3C"/>
    <w:rsid w:val="0085682C"/>
    <w:rsid w:val="00857229"/>
    <w:rsid w:val="00861593"/>
    <w:rsid w:val="008626E0"/>
    <w:rsid w:val="00871F8D"/>
    <w:rsid w:val="00873AF3"/>
    <w:rsid w:val="00873B15"/>
    <w:rsid w:val="00874D08"/>
    <w:rsid w:val="0087578D"/>
    <w:rsid w:val="00875DAB"/>
    <w:rsid w:val="0088028F"/>
    <w:rsid w:val="008829E2"/>
    <w:rsid w:val="008856E2"/>
    <w:rsid w:val="00886FAE"/>
    <w:rsid w:val="00887FBA"/>
    <w:rsid w:val="00893102"/>
    <w:rsid w:val="008949F4"/>
    <w:rsid w:val="008961EE"/>
    <w:rsid w:val="008A2349"/>
    <w:rsid w:val="008A33C6"/>
    <w:rsid w:val="008A43EE"/>
    <w:rsid w:val="008A5B40"/>
    <w:rsid w:val="008A677C"/>
    <w:rsid w:val="008A7BE7"/>
    <w:rsid w:val="008B0229"/>
    <w:rsid w:val="008B08B7"/>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787"/>
    <w:rsid w:val="00935DFD"/>
    <w:rsid w:val="00940568"/>
    <w:rsid w:val="00942374"/>
    <w:rsid w:val="00943502"/>
    <w:rsid w:val="0094501D"/>
    <w:rsid w:val="00945385"/>
    <w:rsid w:val="00947264"/>
    <w:rsid w:val="00950438"/>
    <w:rsid w:val="00955EA5"/>
    <w:rsid w:val="009563A3"/>
    <w:rsid w:val="00956B86"/>
    <w:rsid w:val="00957621"/>
    <w:rsid w:val="0096359B"/>
    <w:rsid w:val="00973A58"/>
    <w:rsid w:val="00974940"/>
    <w:rsid w:val="00975906"/>
    <w:rsid w:val="0098454C"/>
    <w:rsid w:val="00984C15"/>
    <w:rsid w:val="0098735C"/>
    <w:rsid w:val="00987C38"/>
    <w:rsid w:val="00990B0D"/>
    <w:rsid w:val="00991ACB"/>
    <w:rsid w:val="00992B20"/>
    <w:rsid w:val="00997817"/>
    <w:rsid w:val="009A1AC0"/>
    <w:rsid w:val="009A2C82"/>
    <w:rsid w:val="009A402B"/>
    <w:rsid w:val="009A6E18"/>
    <w:rsid w:val="009C2510"/>
    <w:rsid w:val="009C2C38"/>
    <w:rsid w:val="009C4D50"/>
    <w:rsid w:val="009C51F1"/>
    <w:rsid w:val="009C7FFB"/>
    <w:rsid w:val="009D06E7"/>
    <w:rsid w:val="009D0D94"/>
    <w:rsid w:val="009D0FD5"/>
    <w:rsid w:val="009D2F0A"/>
    <w:rsid w:val="009D4B6D"/>
    <w:rsid w:val="009D575D"/>
    <w:rsid w:val="009D707A"/>
    <w:rsid w:val="009D7ED7"/>
    <w:rsid w:val="009E3A44"/>
    <w:rsid w:val="009E5272"/>
    <w:rsid w:val="009E651E"/>
    <w:rsid w:val="009E78D0"/>
    <w:rsid w:val="009F1D7C"/>
    <w:rsid w:val="009F4D01"/>
    <w:rsid w:val="009F6C95"/>
    <w:rsid w:val="009F755D"/>
    <w:rsid w:val="00A02487"/>
    <w:rsid w:val="00A035F6"/>
    <w:rsid w:val="00A03D24"/>
    <w:rsid w:val="00A04076"/>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75C4"/>
    <w:rsid w:val="00A5196E"/>
    <w:rsid w:val="00A53C38"/>
    <w:rsid w:val="00A55479"/>
    <w:rsid w:val="00A556A4"/>
    <w:rsid w:val="00A5622E"/>
    <w:rsid w:val="00A6137D"/>
    <w:rsid w:val="00A61581"/>
    <w:rsid w:val="00A63413"/>
    <w:rsid w:val="00A63732"/>
    <w:rsid w:val="00A63AEC"/>
    <w:rsid w:val="00A63B07"/>
    <w:rsid w:val="00A737F9"/>
    <w:rsid w:val="00A85EBA"/>
    <w:rsid w:val="00A90E37"/>
    <w:rsid w:val="00A91DCE"/>
    <w:rsid w:val="00A92427"/>
    <w:rsid w:val="00A92D06"/>
    <w:rsid w:val="00A95C08"/>
    <w:rsid w:val="00AA4BA4"/>
    <w:rsid w:val="00AA4E65"/>
    <w:rsid w:val="00AA61A2"/>
    <w:rsid w:val="00AA778B"/>
    <w:rsid w:val="00AB2A28"/>
    <w:rsid w:val="00AB3BEF"/>
    <w:rsid w:val="00AB3C70"/>
    <w:rsid w:val="00AB4401"/>
    <w:rsid w:val="00AB4C66"/>
    <w:rsid w:val="00AB5ED3"/>
    <w:rsid w:val="00AC1A32"/>
    <w:rsid w:val="00AC398A"/>
    <w:rsid w:val="00AC4260"/>
    <w:rsid w:val="00AC66CD"/>
    <w:rsid w:val="00AC6972"/>
    <w:rsid w:val="00AD28D6"/>
    <w:rsid w:val="00AD3226"/>
    <w:rsid w:val="00AD7809"/>
    <w:rsid w:val="00AE01F3"/>
    <w:rsid w:val="00AE4DCD"/>
    <w:rsid w:val="00AE5F20"/>
    <w:rsid w:val="00AE645E"/>
    <w:rsid w:val="00AE6C00"/>
    <w:rsid w:val="00AE6F8F"/>
    <w:rsid w:val="00AE7E7A"/>
    <w:rsid w:val="00AF5584"/>
    <w:rsid w:val="00AF6E5A"/>
    <w:rsid w:val="00AF7D86"/>
    <w:rsid w:val="00AF7F18"/>
    <w:rsid w:val="00B0301C"/>
    <w:rsid w:val="00B045CF"/>
    <w:rsid w:val="00B11308"/>
    <w:rsid w:val="00B11FB3"/>
    <w:rsid w:val="00B20483"/>
    <w:rsid w:val="00B26B34"/>
    <w:rsid w:val="00B26C2D"/>
    <w:rsid w:val="00B316B7"/>
    <w:rsid w:val="00B33DD6"/>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CEC"/>
    <w:rsid w:val="00BC250A"/>
    <w:rsid w:val="00BC2F07"/>
    <w:rsid w:val="00BC33EC"/>
    <w:rsid w:val="00BC4E91"/>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22D9"/>
    <w:rsid w:val="00C032C6"/>
    <w:rsid w:val="00C110F3"/>
    <w:rsid w:val="00C14366"/>
    <w:rsid w:val="00C1480A"/>
    <w:rsid w:val="00C17CD6"/>
    <w:rsid w:val="00C255EA"/>
    <w:rsid w:val="00C30345"/>
    <w:rsid w:val="00C32D01"/>
    <w:rsid w:val="00C339DC"/>
    <w:rsid w:val="00C34038"/>
    <w:rsid w:val="00C44D5C"/>
    <w:rsid w:val="00C4506B"/>
    <w:rsid w:val="00C46EE0"/>
    <w:rsid w:val="00C50432"/>
    <w:rsid w:val="00C518E0"/>
    <w:rsid w:val="00C543C7"/>
    <w:rsid w:val="00C553FA"/>
    <w:rsid w:val="00C56333"/>
    <w:rsid w:val="00C57A13"/>
    <w:rsid w:val="00C62BB5"/>
    <w:rsid w:val="00C62EF5"/>
    <w:rsid w:val="00C63510"/>
    <w:rsid w:val="00C63D1F"/>
    <w:rsid w:val="00C70DB3"/>
    <w:rsid w:val="00C712E8"/>
    <w:rsid w:val="00C7225F"/>
    <w:rsid w:val="00C7400D"/>
    <w:rsid w:val="00C7437E"/>
    <w:rsid w:val="00C74706"/>
    <w:rsid w:val="00C764C5"/>
    <w:rsid w:val="00C8496B"/>
    <w:rsid w:val="00C87D45"/>
    <w:rsid w:val="00C906EB"/>
    <w:rsid w:val="00C925C7"/>
    <w:rsid w:val="00CA2F6C"/>
    <w:rsid w:val="00CA4B9F"/>
    <w:rsid w:val="00CA4C2A"/>
    <w:rsid w:val="00CA58B8"/>
    <w:rsid w:val="00CB3603"/>
    <w:rsid w:val="00CC0571"/>
    <w:rsid w:val="00CC151D"/>
    <w:rsid w:val="00CC1D06"/>
    <w:rsid w:val="00CD0082"/>
    <w:rsid w:val="00CE0247"/>
    <w:rsid w:val="00CE22B2"/>
    <w:rsid w:val="00CE4BB6"/>
    <w:rsid w:val="00CE63E9"/>
    <w:rsid w:val="00CE7D89"/>
    <w:rsid w:val="00CF344A"/>
    <w:rsid w:val="00CF378E"/>
    <w:rsid w:val="00CF413F"/>
    <w:rsid w:val="00CF683A"/>
    <w:rsid w:val="00D0033F"/>
    <w:rsid w:val="00D0212D"/>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619DF"/>
    <w:rsid w:val="00D62B18"/>
    <w:rsid w:val="00D63139"/>
    <w:rsid w:val="00D65AA5"/>
    <w:rsid w:val="00D6695C"/>
    <w:rsid w:val="00D66C3A"/>
    <w:rsid w:val="00D7024E"/>
    <w:rsid w:val="00D721A3"/>
    <w:rsid w:val="00D724B7"/>
    <w:rsid w:val="00D735C8"/>
    <w:rsid w:val="00D754DF"/>
    <w:rsid w:val="00D76B1F"/>
    <w:rsid w:val="00D80320"/>
    <w:rsid w:val="00D8765E"/>
    <w:rsid w:val="00D937C9"/>
    <w:rsid w:val="00D94B64"/>
    <w:rsid w:val="00D9539A"/>
    <w:rsid w:val="00D95649"/>
    <w:rsid w:val="00DA5D9A"/>
    <w:rsid w:val="00DB0534"/>
    <w:rsid w:val="00DB32F5"/>
    <w:rsid w:val="00DC0D57"/>
    <w:rsid w:val="00DC1248"/>
    <w:rsid w:val="00DC2E7B"/>
    <w:rsid w:val="00DC75AD"/>
    <w:rsid w:val="00DE2838"/>
    <w:rsid w:val="00DE4498"/>
    <w:rsid w:val="00DE4CF6"/>
    <w:rsid w:val="00DE686D"/>
    <w:rsid w:val="00DF1FB7"/>
    <w:rsid w:val="00DF27F8"/>
    <w:rsid w:val="00DF69A6"/>
    <w:rsid w:val="00DF75E5"/>
    <w:rsid w:val="00DF7727"/>
    <w:rsid w:val="00DF7F04"/>
    <w:rsid w:val="00E0016D"/>
    <w:rsid w:val="00E0226D"/>
    <w:rsid w:val="00E03DC3"/>
    <w:rsid w:val="00E03E90"/>
    <w:rsid w:val="00E05680"/>
    <w:rsid w:val="00E070C6"/>
    <w:rsid w:val="00E14359"/>
    <w:rsid w:val="00E14B3D"/>
    <w:rsid w:val="00E14C5A"/>
    <w:rsid w:val="00E15F94"/>
    <w:rsid w:val="00E163B3"/>
    <w:rsid w:val="00E17036"/>
    <w:rsid w:val="00E17223"/>
    <w:rsid w:val="00E202E3"/>
    <w:rsid w:val="00E21438"/>
    <w:rsid w:val="00E21E03"/>
    <w:rsid w:val="00E2292F"/>
    <w:rsid w:val="00E23A0D"/>
    <w:rsid w:val="00E275C7"/>
    <w:rsid w:val="00E3208E"/>
    <w:rsid w:val="00E3403A"/>
    <w:rsid w:val="00E341FB"/>
    <w:rsid w:val="00E35E0A"/>
    <w:rsid w:val="00E40948"/>
    <w:rsid w:val="00E42D11"/>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A1CE8"/>
    <w:rsid w:val="00EA1D50"/>
    <w:rsid w:val="00EA426E"/>
    <w:rsid w:val="00EA451C"/>
    <w:rsid w:val="00EB0B87"/>
    <w:rsid w:val="00EB14E5"/>
    <w:rsid w:val="00EB3145"/>
    <w:rsid w:val="00EB6EFC"/>
    <w:rsid w:val="00EC0155"/>
    <w:rsid w:val="00ED056F"/>
    <w:rsid w:val="00ED359A"/>
    <w:rsid w:val="00ED5BD4"/>
    <w:rsid w:val="00EE4266"/>
    <w:rsid w:val="00EE6573"/>
    <w:rsid w:val="00EF3637"/>
    <w:rsid w:val="00EF7478"/>
    <w:rsid w:val="00F01209"/>
    <w:rsid w:val="00F019AF"/>
    <w:rsid w:val="00F01AF0"/>
    <w:rsid w:val="00F11A3C"/>
    <w:rsid w:val="00F11BC7"/>
    <w:rsid w:val="00F12232"/>
    <w:rsid w:val="00F21885"/>
    <w:rsid w:val="00F2210A"/>
    <w:rsid w:val="00F23699"/>
    <w:rsid w:val="00F23972"/>
    <w:rsid w:val="00F2535F"/>
    <w:rsid w:val="00F3180B"/>
    <w:rsid w:val="00F31F22"/>
    <w:rsid w:val="00F32BB3"/>
    <w:rsid w:val="00F3383C"/>
    <w:rsid w:val="00F37D43"/>
    <w:rsid w:val="00F411EE"/>
    <w:rsid w:val="00F45483"/>
    <w:rsid w:val="00F455B3"/>
    <w:rsid w:val="00F45963"/>
    <w:rsid w:val="00F5346E"/>
    <w:rsid w:val="00F57398"/>
    <w:rsid w:val="00F60969"/>
    <w:rsid w:val="00F60DF4"/>
    <w:rsid w:val="00F623AA"/>
    <w:rsid w:val="00F64E30"/>
    <w:rsid w:val="00F72E20"/>
    <w:rsid w:val="00F73501"/>
    <w:rsid w:val="00F754A0"/>
    <w:rsid w:val="00F856A8"/>
    <w:rsid w:val="00F92009"/>
    <w:rsid w:val="00F94E29"/>
    <w:rsid w:val="00F96A6F"/>
    <w:rsid w:val="00F979E6"/>
    <w:rsid w:val="00FA2F57"/>
    <w:rsid w:val="00FA35FB"/>
    <w:rsid w:val="00FA65BC"/>
    <w:rsid w:val="00FB3AC4"/>
    <w:rsid w:val="00FB7D1A"/>
    <w:rsid w:val="00FC0576"/>
    <w:rsid w:val="00FC3065"/>
    <w:rsid w:val="00FC71AA"/>
    <w:rsid w:val="00FC7F26"/>
    <w:rsid w:val="00FD28C9"/>
    <w:rsid w:val="00FD3B7D"/>
    <w:rsid w:val="00FD6991"/>
    <w:rsid w:val="00FE12D9"/>
    <w:rsid w:val="00FE4475"/>
    <w:rsid w:val="00FE5E82"/>
    <w:rsid w:val="00FF22AC"/>
    <w:rsid w:val="00FF2E53"/>
    <w:rsid w:val="00FF3FB7"/>
    <w:rsid w:val="00FF4760"/>
    <w:rsid w:val="00FF476E"/>
    <w:rsid w:val="00FF7E04"/>
    <w:rsid w:val="27334FC7"/>
    <w:rsid w:val="36A10CCC"/>
    <w:rsid w:val="47BF265D"/>
    <w:rsid w:val="5FDB0D65"/>
    <w:rsid w:val="6AAD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9AD3B18"/>
  <w15:docId w15:val="{DCDAD4EB-FBF7-4E66-98FE-7E6C34C01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 w:type="character" w:customStyle="1" w:styleId="font11">
    <w:name w:val="font11"/>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6142EC-7702-4D0A-A25A-88FDAABCA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10</Pages>
  <Words>2305</Words>
  <Characters>13142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Admin</cp:lastModifiedBy>
  <cp:revision>18</cp:revision>
  <cp:lastPrinted>2019-12-02T04:33:00Z</cp:lastPrinted>
  <dcterms:created xsi:type="dcterms:W3CDTF">2023-08-14T08:28:00Z</dcterms:created>
  <dcterms:modified xsi:type="dcterms:W3CDTF">2023-08-17T08:07:00Z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2D8CD9266A274C0891ADAC028C0C4CE9_12</vt:lpwstr>
  </property>
</Properties>
</file>